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47" w:rsidRDefault="00C37324" w:rsidP="00C37324">
      <w:pPr>
        <w:pStyle w:val="1"/>
        <w:jc w:val="center"/>
      </w:pPr>
      <w:r>
        <w:t>Морис Равель (1875–1937)</w:t>
      </w:r>
    </w:p>
    <w:p w:rsidR="00C37324" w:rsidRPr="00E837F8" w:rsidRDefault="00C37324" w:rsidP="00C37324">
      <w:pPr>
        <w:rPr>
          <w:rFonts w:ascii="Times New Roman" w:hAnsi="Times New Roman" w:cs="Times New Roman"/>
          <w:i/>
          <w:sz w:val="28"/>
          <w:szCs w:val="28"/>
        </w:rPr>
      </w:pPr>
      <w:r w:rsidRPr="00E837F8">
        <w:rPr>
          <w:rFonts w:ascii="Times New Roman" w:hAnsi="Times New Roman" w:cs="Times New Roman"/>
          <w:i/>
          <w:sz w:val="28"/>
          <w:szCs w:val="28"/>
        </w:rPr>
        <w:t xml:space="preserve"> Среди новаторов, в направлении импрессионизма в музыке видную роль сыграли два композитора Клод Дебюсси и Морис Равель. Несмотря на то, что К. Дебюсси  явился родоначальником импрессионизма, М. Равель вместе с ним  является ярчайшим представителем  этого направления</w:t>
      </w:r>
      <w:r w:rsidR="00C5398C" w:rsidRPr="00E837F8">
        <w:rPr>
          <w:rFonts w:ascii="Times New Roman" w:hAnsi="Times New Roman" w:cs="Times New Roman"/>
          <w:i/>
          <w:sz w:val="28"/>
          <w:szCs w:val="28"/>
        </w:rPr>
        <w:t>. Эти два имени принято называть на одном дыхании</w:t>
      </w:r>
      <w:r w:rsidR="00C5398C" w:rsidRPr="00E837F8">
        <w:rPr>
          <w:rFonts w:ascii="Times New Roman" w:hAnsi="Times New Roman" w:cs="Times New Roman"/>
          <w:i/>
          <w:sz w:val="28"/>
          <w:szCs w:val="28"/>
        </w:rPr>
        <w:softHyphen/>
        <w:t xml:space="preserve"> – как  Баха и </w:t>
      </w:r>
      <w:proofErr w:type="spellStart"/>
      <w:r w:rsidR="00C5398C" w:rsidRPr="00E837F8">
        <w:rPr>
          <w:rFonts w:ascii="Times New Roman" w:hAnsi="Times New Roman" w:cs="Times New Roman"/>
          <w:i/>
          <w:sz w:val="28"/>
          <w:szCs w:val="28"/>
        </w:rPr>
        <w:t>Гендаля</w:t>
      </w:r>
      <w:proofErr w:type="spellEnd"/>
      <w:r w:rsidR="00C5398C" w:rsidRPr="00E837F8">
        <w:rPr>
          <w:rFonts w:ascii="Times New Roman" w:hAnsi="Times New Roman" w:cs="Times New Roman"/>
          <w:i/>
          <w:sz w:val="28"/>
          <w:szCs w:val="28"/>
        </w:rPr>
        <w:t>, Гайдна и Моцарта.</w:t>
      </w:r>
      <w:r w:rsidRPr="00E837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398C" w:rsidRPr="00E837F8">
        <w:rPr>
          <w:rFonts w:ascii="Times New Roman" w:hAnsi="Times New Roman" w:cs="Times New Roman"/>
          <w:i/>
          <w:sz w:val="28"/>
          <w:szCs w:val="28"/>
        </w:rPr>
        <w:t xml:space="preserve"> Подобные пары великих музыкантов объединены общностью эпохи, но это совершенно  различные индивидуальности  с неповторимыми чертами человека и художника.</w:t>
      </w:r>
    </w:p>
    <w:p w:rsidR="00C5398C" w:rsidRDefault="00C5398C" w:rsidP="00C37324">
      <w:pPr>
        <w:rPr>
          <w:rFonts w:ascii="Times New Roman" w:hAnsi="Times New Roman" w:cs="Times New Roman"/>
          <w:sz w:val="28"/>
          <w:szCs w:val="28"/>
        </w:rPr>
      </w:pPr>
      <w:r w:rsidRPr="00E837F8">
        <w:rPr>
          <w:rFonts w:ascii="Times New Roman" w:hAnsi="Times New Roman" w:cs="Times New Roman"/>
          <w:b/>
          <w:i/>
          <w:sz w:val="28"/>
          <w:szCs w:val="28"/>
        </w:rPr>
        <w:t>Морис Равель</w:t>
      </w:r>
      <w:r w:rsidR="00936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крупнейший французский композитор</w:t>
      </w:r>
      <w:r w:rsidR="00936CAC">
        <w:rPr>
          <w:rFonts w:ascii="Times New Roman" w:hAnsi="Times New Roman" w:cs="Times New Roman"/>
          <w:sz w:val="28"/>
          <w:szCs w:val="28"/>
        </w:rPr>
        <w:t>-импрессионист, дирижер,</w:t>
      </w:r>
      <w:r w:rsidR="00646439">
        <w:rPr>
          <w:rFonts w:ascii="Times New Roman" w:hAnsi="Times New Roman" w:cs="Times New Roman"/>
          <w:sz w:val="28"/>
          <w:szCs w:val="28"/>
        </w:rPr>
        <w:t xml:space="preserve"> пианист, музыкальный критик,</w:t>
      </w:r>
      <w:r>
        <w:rPr>
          <w:rFonts w:ascii="Times New Roman" w:hAnsi="Times New Roman" w:cs="Times New Roman"/>
          <w:sz w:val="28"/>
          <w:szCs w:val="28"/>
        </w:rPr>
        <w:t xml:space="preserve"> один из реформаторов музыки ХХ века</w:t>
      </w:r>
      <w:r w:rsidR="00936C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 прожил такую же жизнь, как и Дебюсси.</w:t>
      </w:r>
      <w:r w:rsidR="00936CAC">
        <w:rPr>
          <w:rFonts w:ascii="Times New Roman" w:hAnsi="Times New Roman" w:cs="Times New Roman"/>
          <w:sz w:val="28"/>
          <w:szCs w:val="28"/>
        </w:rPr>
        <w:t xml:space="preserve"> Родился</w:t>
      </w:r>
      <w:r w:rsidR="00646439">
        <w:rPr>
          <w:rFonts w:ascii="Times New Roman" w:hAnsi="Times New Roman" w:cs="Times New Roman"/>
          <w:sz w:val="28"/>
          <w:szCs w:val="28"/>
        </w:rPr>
        <w:t xml:space="preserve"> в 1875 году</w:t>
      </w:r>
      <w:r w:rsidR="00936CAC">
        <w:rPr>
          <w:rFonts w:ascii="Times New Roman" w:hAnsi="Times New Roman" w:cs="Times New Roman"/>
          <w:sz w:val="28"/>
          <w:szCs w:val="28"/>
        </w:rPr>
        <w:t xml:space="preserve"> во Франции, учился в Парижской консерватории по классу фортепиано. На последнем году в консерватории начал заниматься композицией.   В годы войны добровольцем попал в ряды служащих армии</w:t>
      </w:r>
      <w:r w:rsidR="00646439">
        <w:rPr>
          <w:rFonts w:ascii="Times New Roman" w:hAnsi="Times New Roman" w:cs="Times New Roman"/>
          <w:sz w:val="28"/>
          <w:szCs w:val="28"/>
        </w:rPr>
        <w:t xml:space="preserve">  (служил водителем)</w:t>
      </w:r>
      <w:r w:rsidR="00936CAC">
        <w:rPr>
          <w:rFonts w:ascii="Times New Roman" w:hAnsi="Times New Roman" w:cs="Times New Roman"/>
          <w:sz w:val="28"/>
          <w:szCs w:val="28"/>
        </w:rPr>
        <w:t xml:space="preserve">.  После войны  много сочиняет </w:t>
      </w:r>
      <w:r w:rsidR="00646439">
        <w:rPr>
          <w:rFonts w:ascii="Times New Roman" w:hAnsi="Times New Roman" w:cs="Times New Roman"/>
          <w:sz w:val="28"/>
          <w:szCs w:val="28"/>
        </w:rPr>
        <w:t xml:space="preserve"> и гастролирует в различных странах.  Последние годы жизни Равель страдал от неврологического заболевания, ставшего, в последствие  причиной получения травмы получившей в автокатастрофе. </w:t>
      </w:r>
      <w:r w:rsidR="00936CAC">
        <w:rPr>
          <w:rFonts w:ascii="Times New Roman" w:hAnsi="Times New Roman" w:cs="Times New Roman"/>
          <w:sz w:val="28"/>
          <w:szCs w:val="28"/>
        </w:rPr>
        <w:t xml:space="preserve"> </w:t>
      </w:r>
      <w:r w:rsidR="00646439">
        <w:rPr>
          <w:rFonts w:ascii="Times New Roman" w:hAnsi="Times New Roman" w:cs="Times New Roman"/>
          <w:sz w:val="28"/>
          <w:szCs w:val="28"/>
        </w:rPr>
        <w:t xml:space="preserve"> Композитор умер в 1937году. </w:t>
      </w:r>
    </w:p>
    <w:p w:rsidR="00646439" w:rsidRDefault="00E837F8" w:rsidP="00C3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прославленная пь</w:t>
      </w:r>
      <w:r w:rsidR="00646439">
        <w:rPr>
          <w:rFonts w:ascii="Times New Roman" w:hAnsi="Times New Roman" w:cs="Times New Roman"/>
          <w:sz w:val="28"/>
          <w:szCs w:val="28"/>
        </w:rPr>
        <w:t xml:space="preserve">еса Равеля в его творчестве и музыке  это </w:t>
      </w:r>
      <w:proofErr w:type="gramStart"/>
      <w:r w:rsidR="003314DB">
        <w:rPr>
          <w:rFonts w:ascii="Times New Roman" w:hAnsi="Times New Roman" w:cs="Times New Roman"/>
          <w:sz w:val="28"/>
          <w:szCs w:val="28"/>
        </w:rPr>
        <w:t>–</w:t>
      </w:r>
      <w:r w:rsidR="00646439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Бо</w:t>
      </w:r>
      <w:r w:rsidR="00646439">
        <w:rPr>
          <w:rFonts w:ascii="Times New Roman" w:hAnsi="Times New Roman" w:cs="Times New Roman"/>
          <w:sz w:val="28"/>
          <w:szCs w:val="28"/>
        </w:rPr>
        <w:t>леро».</w:t>
      </w:r>
    </w:p>
    <w:p w:rsidR="003314DB" w:rsidRDefault="003314DB" w:rsidP="00C37324">
      <w:pPr>
        <w:rPr>
          <w:rFonts w:ascii="Times New Roman" w:hAnsi="Times New Roman" w:cs="Times New Roman"/>
          <w:sz w:val="28"/>
          <w:szCs w:val="28"/>
        </w:rPr>
      </w:pPr>
      <w:r w:rsidRPr="00E837F8">
        <w:rPr>
          <w:rFonts w:ascii="Times New Roman" w:hAnsi="Times New Roman" w:cs="Times New Roman"/>
          <w:b/>
          <w:i/>
          <w:sz w:val="28"/>
          <w:szCs w:val="28"/>
        </w:rPr>
        <w:t>Болеро</w:t>
      </w:r>
      <w:r w:rsidRPr="00E837F8">
        <w:rPr>
          <w:rFonts w:ascii="Times New Roman" w:hAnsi="Times New Roman" w:cs="Times New Roman"/>
          <w:i/>
          <w:sz w:val="28"/>
          <w:szCs w:val="28"/>
        </w:rPr>
        <w:t xml:space="preserve"> – испанский  народный танец, зародившийся в конце 18 столетия. Танцуется под  аккомпанемент гитары и барабана, при этом танцовщики дополняют ритмический рисунок  музыки игрой на кастаньетах. Известно  много разновидностей болеро, характерных для разных областей Испании.</w:t>
      </w:r>
      <w:r>
        <w:rPr>
          <w:rFonts w:ascii="Times New Roman" w:hAnsi="Times New Roman" w:cs="Times New Roman"/>
          <w:sz w:val="28"/>
          <w:szCs w:val="28"/>
        </w:rPr>
        <w:t xml:space="preserve"> Парадокс в том, что ни одна из разновидностей не совпадает с ритмической структурой «Болеро» Равеля. </w:t>
      </w:r>
    </w:p>
    <w:p w:rsidR="00E837F8" w:rsidRDefault="00E83D62" w:rsidP="00C3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37F8">
        <w:rPr>
          <w:rFonts w:ascii="Times New Roman" w:hAnsi="Times New Roman" w:cs="Times New Roman"/>
          <w:sz w:val="28"/>
          <w:szCs w:val="28"/>
        </w:rPr>
        <w:t>Болеро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37F8">
        <w:rPr>
          <w:rFonts w:ascii="Times New Roman" w:hAnsi="Times New Roman" w:cs="Times New Roman"/>
          <w:sz w:val="28"/>
          <w:szCs w:val="28"/>
        </w:rPr>
        <w:t xml:space="preserve"> – симфоническое произведение  Равеля (1928г.). Было создано по заказу известной русской  балерины Иды Рубинштейн. Она пользовалась  большой популярностью, благодаря своей пластике и артистизму  стала занимать  одно из первых мест среди танцовщиц. </w:t>
      </w:r>
    </w:p>
    <w:p w:rsidR="004E6240" w:rsidRDefault="00E837F8" w:rsidP="00C3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пьеса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образы можно найти разные.</w:t>
      </w:r>
      <w:r w:rsidR="004E6240">
        <w:rPr>
          <w:rFonts w:ascii="Times New Roman" w:hAnsi="Times New Roman" w:cs="Times New Roman"/>
          <w:sz w:val="28"/>
          <w:szCs w:val="28"/>
        </w:rPr>
        <w:t xml:space="preserve"> Одни видят караван  в пустыне, движущийся мерно. Другие нашествие злых сил.</w:t>
      </w:r>
    </w:p>
    <w:p w:rsidR="00E837F8" w:rsidRDefault="004E6240" w:rsidP="00C3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Премьера Болеро в качестве балетного спектакля  состоялась  в Париже(1928). Танцевала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Рубинштейн. Слабо освещенная комната в испанской таверне; вдоль, в темноте, за столами  беседуют гуляки; посреди комнаты большой стол, на нем танцовщица  начинает танцевать. Гуляки не обращают на неё внимания, но постепенно начинают  прислушиваться, оживляются, их захватывает наваждение</w:t>
      </w:r>
      <w:r w:rsidR="00425F1D">
        <w:rPr>
          <w:rFonts w:ascii="Times New Roman" w:hAnsi="Times New Roman" w:cs="Times New Roman"/>
          <w:sz w:val="28"/>
          <w:szCs w:val="28"/>
        </w:rPr>
        <w:t xml:space="preserve"> ритма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37F8">
        <w:rPr>
          <w:rFonts w:ascii="Times New Roman" w:hAnsi="Times New Roman" w:cs="Times New Roman"/>
          <w:sz w:val="28"/>
          <w:szCs w:val="28"/>
        </w:rPr>
        <w:t xml:space="preserve"> </w:t>
      </w:r>
      <w:r w:rsidR="00425F1D">
        <w:rPr>
          <w:rFonts w:ascii="Times New Roman" w:hAnsi="Times New Roman" w:cs="Times New Roman"/>
          <w:sz w:val="28"/>
          <w:szCs w:val="28"/>
        </w:rPr>
        <w:t xml:space="preserve"> Они поднимаются со своих мест, приближаются к столу  и окружают танцовщицу, которая с триумфом заканчивает выступление. </w:t>
      </w:r>
    </w:p>
    <w:p w:rsidR="00425F1D" w:rsidRDefault="00425F1D" w:rsidP="00C37324">
      <w:pPr>
        <w:rPr>
          <w:rFonts w:ascii="Times New Roman" w:hAnsi="Times New Roman" w:cs="Times New Roman"/>
          <w:sz w:val="28"/>
          <w:szCs w:val="28"/>
        </w:rPr>
      </w:pPr>
      <w:r w:rsidRPr="00E83D62">
        <w:rPr>
          <w:rFonts w:ascii="Times New Roman" w:hAnsi="Times New Roman" w:cs="Times New Roman"/>
          <w:b/>
          <w:i/>
          <w:sz w:val="28"/>
          <w:szCs w:val="28"/>
        </w:rPr>
        <w:t>Как оркестровая пьеса</w:t>
      </w:r>
      <w:r>
        <w:rPr>
          <w:rFonts w:ascii="Times New Roman" w:hAnsi="Times New Roman" w:cs="Times New Roman"/>
          <w:sz w:val="28"/>
          <w:szCs w:val="28"/>
        </w:rPr>
        <w:t xml:space="preserve"> «Болеро» стало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позже и прославилось  как симфоническое произведение. Сам Равель говорил: «  Я за свою жизнь написал один шедевр но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сожалению нет музыки». </w:t>
      </w:r>
      <w:r w:rsidR="00E83D62">
        <w:rPr>
          <w:rFonts w:ascii="Times New Roman" w:hAnsi="Times New Roman" w:cs="Times New Roman"/>
          <w:sz w:val="28"/>
          <w:szCs w:val="28"/>
        </w:rPr>
        <w:t xml:space="preserve"> </w:t>
      </w:r>
      <w:r w:rsidR="00053674">
        <w:rPr>
          <w:rFonts w:ascii="Times New Roman" w:hAnsi="Times New Roman" w:cs="Times New Roman"/>
          <w:sz w:val="28"/>
          <w:szCs w:val="28"/>
        </w:rPr>
        <w:t xml:space="preserve">В основе  </w:t>
      </w:r>
      <w:r w:rsidR="00053674">
        <w:rPr>
          <w:rFonts w:ascii="Times New Roman" w:hAnsi="Times New Roman" w:cs="Times New Roman"/>
          <w:sz w:val="28"/>
          <w:szCs w:val="28"/>
        </w:rPr>
        <w:t>«Болеро»</w:t>
      </w:r>
      <w:r w:rsidR="00053674">
        <w:rPr>
          <w:rFonts w:ascii="Times New Roman" w:hAnsi="Times New Roman" w:cs="Times New Roman"/>
          <w:sz w:val="28"/>
          <w:szCs w:val="28"/>
        </w:rPr>
        <w:t xml:space="preserve"> 2 темы </w:t>
      </w:r>
      <w:proofErr w:type="gramStart"/>
      <w:r w:rsidR="000536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53674">
        <w:rPr>
          <w:rFonts w:ascii="Times New Roman" w:hAnsi="Times New Roman" w:cs="Times New Roman"/>
          <w:sz w:val="28"/>
          <w:szCs w:val="28"/>
        </w:rPr>
        <w:t>звучат 9 раз):</w:t>
      </w:r>
    </w:p>
    <w:p w:rsidR="00053674" w:rsidRDefault="00053674" w:rsidP="00C3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1т. – строгая диатоника.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053674" w:rsidRDefault="00053674" w:rsidP="00C3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2т. – восточный колорит. Впечатление восточного рисунка.</w:t>
      </w:r>
    </w:p>
    <w:p w:rsidR="00053674" w:rsidRDefault="00053674" w:rsidP="00C3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фоне тем малый барабан  отбивает  неизменный ритм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 повторяется 169 раз).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Форма вариации. </w:t>
      </w:r>
      <w:proofErr w:type="gramEnd"/>
      <w:r>
        <w:rPr>
          <w:rFonts w:ascii="Times New Roman" w:hAnsi="Times New Roman" w:cs="Times New Roman"/>
          <w:sz w:val="28"/>
          <w:szCs w:val="28"/>
        </w:rPr>
        <w:t>(Тембров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83D62">
        <w:rPr>
          <w:rFonts w:ascii="Times New Roman" w:hAnsi="Times New Roman" w:cs="Times New Roman"/>
          <w:sz w:val="28"/>
          <w:szCs w:val="28"/>
        </w:rPr>
        <w:t xml:space="preserve"> фактурное варьирование. </w:t>
      </w:r>
      <w:proofErr w:type="gramStart"/>
      <w:r w:rsidR="00E83D62">
        <w:rPr>
          <w:rFonts w:ascii="Times New Roman" w:hAnsi="Times New Roman" w:cs="Times New Roman"/>
          <w:sz w:val="28"/>
          <w:szCs w:val="28"/>
        </w:rPr>
        <w:t xml:space="preserve">Тема не изменяется, обновляется в разном тембре и фактуре.) </w:t>
      </w:r>
      <w:proofErr w:type="gramEnd"/>
    </w:p>
    <w:p w:rsidR="00053674" w:rsidRDefault="00053674" w:rsidP="00C3732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Остинатная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ритмическая  фигура:</w:t>
      </w:r>
    </w:p>
    <w:p w:rsidR="00053674" w:rsidRPr="00C37324" w:rsidRDefault="00053674" w:rsidP="00C3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она звучит </w:t>
      </w:r>
      <w:r w:rsidR="00E83D62">
        <w:rPr>
          <w:rFonts w:ascii="Times New Roman" w:hAnsi="Times New Roman" w:cs="Times New Roman"/>
          <w:sz w:val="28"/>
          <w:szCs w:val="28"/>
        </w:rPr>
        <w:t xml:space="preserve"> у двух малых  барабанов, к которым постепенно присоеди</w:t>
      </w:r>
      <w:bookmarkStart w:id="0" w:name="_GoBack"/>
      <w:bookmarkEnd w:id="0"/>
      <w:r w:rsidR="00E83D62">
        <w:rPr>
          <w:rFonts w:ascii="Times New Roman" w:hAnsi="Times New Roman" w:cs="Times New Roman"/>
          <w:sz w:val="28"/>
          <w:szCs w:val="28"/>
        </w:rPr>
        <w:t xml:space="preserve">няются другие инструменты. В первых проведениях темы солируют деревянные духовые </w:t>
      </w:r>
      <w:proofErr w:type="gramStart"/>
      <w:r w:rsidR="00E83D6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83D62">
        <w:rPr>
          <w:rFonts w:ascii="Times New Roman" w:hAnsi="Times New Roman" w:cs="Times New Roman"/>
          <w:sz w:val="28"/>
          <w:szCs w:val="28"/>
        </w:rPr>
        <w:t xml:space="preserve">флейта, кларнет, фагот, гобой). В третьей вариации  подключается медные духовые </w:t>
      </w:r>
      <w:proofErr w:type="gramStart"/>
      <w:r w:rsidR="00E83D6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83D62">
        <w:rPr>
          <w:rFonts w:ascii="Times New Roman" w:hAnsi="Times New Roman" w:cs="Times New Roman"/>
          <w:sz w:val="28"/>
          <w:szCs w:val="28"/>
        </w:rPr>
        <w:t xml:space="preserve">валторна, тромбон). Изложение темы уплотняется. В конце произведения присоединяются струнные. Звучит мощное тутти у всего оркестра.  </w:t>
      </w:r>
    </w:p>
    <w:sectPr w:rsidR="00053674" w:rsidRPr="00C3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24"/>
    <w:rsid w:val="00053674"/>
    <w:rsid w:val="00061E2F"/>
    <w:rsid w:val="0008092B"/>
    <w:rsid w:val="00083D1F"/>
    <w:rsid w:val="001304D6"/>
    <w:rsid w:val="001D37D3"/>
    <w:rsid w:val="0020583C"/>
    <w:rsid w:val="002250D7"/>
    <w:rsid w:val="00226745"/>
    <w:rsid w:val="002B6280"/>
    <w:rsid w:val="002D643E"/>
    <w:rsid w:val="002E5816"/>
    <w:rsid w:val="003314DB"/>
    <w:rsid w:val="0036432B"/>
    <w:rsid w:val="003E6918"/>
    <w:rsid w:val="003F58C9"/>
    <w:rsid w:val="00411585"/>
    <w:rsid w:val="00425F1D"/>
    <w:rsid w:val="00451279"/>
    <w:rsid w:val="0048410B"/>
    <w:rsid w:val="004A01E5"/>
    <w:rsid w:val="004E6240"/>
    <w:rsid w:val="005238A4"/>
    <w:rsid w:val="00551B42"/>
    <w:rsid w:val="005A0582"/>
    <w:rsid w:val="0061369B"/>
    <w:rsid w:val="0062794B"/>
    <w:rsid w:val="00646439"/>
    <w:rsid w:val="0069073C"/>
    <w:rsid w:val="00693847"/>
    <w:rsid w:val="006B2D7C"/>
    <w:rsid w:val="006E4BF1"/>
    <w:rsid w:val="006F5F8E"/>
    <w:rsid w:val="007027ED"/>
    <w:rsid w:val="007059B9"/>
    <w:rsid w:val="00710380"/>
    <w:rsid w:val="007929E2"/>
    <w:rsid w:val="007F0414"/>
    <w:rsid w:val="007F2279"/>
    <w:rsid w:val="00800A08"/>
    <w:rsid w:val="008429CE"/>
    <w:rsid w:val="00842EBA"/>
    <w:rsid w:val="00915900"/>
    <w:rsid w:val="00936CAC"/>
    <w:rsid w:val="0093734F"/>
    <w:rsid w:val="009751F2"/>
    <w:rsid w:val="009A2DE8"/>
    <w:rsid w:val="00A029B4"/>
    <w:rsid w:val="00A3135B"/>
    <w:rsid w:val="00A32FD1"/>
    <w:rsid w:val="00A76A2F"/>
    <w:rsid w:val="00A9489A"/>
    <w:rsid w:val="00AD2B53"/>
    <w:rsid w:val="00AD7CF7"/>
    <w:rsid w:val="00B1007E"/>
    <w:rsid w:val="00B102F4"/>
    <w:rsid w:val="00B9124A"/>
    <w:rsid w:val="00BF1DB5"/>
    <w:rsid w:val="00C1064E"/>
    <w:rsid w:val="00C37324"/>
    <w:rsid w:val="00C5398C"/>
    <w:rsid w:val="00C86106"/>
    <w:rsid w:val="00CC1134"/>
    <w:rsid w:val="00CD45EB"/>
    <w:rsid w:val="00CF2204"/>
    <w:rsid w:val="00D01B88"/>
    <w:rsid w:val="00D17E1B"/>
    <w:rsid w:val="00D4433D"/>
    <w:rsid w:val="00D52206"/>
    <w:rsid w:val="00D903EE"/>
    <w:rsid w:val="00DB1B9B"/>
    <w:rsid w:val="00DC16D6"/>
    <w:rsid w:val="00DF3E34"/>
    <w:rsid w:val="00E01FA3"/>
    <w:rsid w:val="00E376F0"/>
    <w:rsid w:val="00E837F8"/>
    <w:rsid w:val="00E83D62"/>
    <w:rsid w:val="00E95509"/>
    <w:rsid w:val="00ED1294"/>
    <w:rsid w:val="00F13745"/>
    <w:rsid w:val="00F40438"/>
    <w:rsid w:val="00F46EDF"/>
    <w:rsid w:val="00F85BA1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3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3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3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3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Регина</cp:lastModifiedBy>
  <cp:revision>1</cp:revision>
  <dcterms:created xsi:type="dcterms:W3CDTF">2014-04-22T04:38:00Z</dcterms:created>
  <dcterms:modified xsi:type="dcterms:W3CDTF">2014-04-22T06:26:00Z</dcterms:modified>
</cp:coreProperties>
</file>