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47" w:rsidRDefault="0097625D" w:rsidP="0060043B">
      <w:pPr>
        <w:pStyle w:val="1"/>
        <w:spacing w:before="0" w:line="360" w:lineRule="exact"/>
        <w:ind w:firstLine="709"/>
      </w:pPr>
      <w:r>
        <w:t>Романтизм второй половины 19 века</w:t>
      </w:r>
    </w:p>
    <w:p w:rsidR="00B20130" w:rsidRPr="0060043B" w:rsidRDefault="0097625D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6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43B">
        <w:rPr>
          <w:rFonts w:ascii="Times New Roman" w:hAnsi="Times New Roman" w:cs="Times New Roman"/>
          <w:b/>
          <w:sz w:val="28"/>
          <w:szCs w:val="28"/>
        </w:rPr>
        <w:t>1.</w:t>
      </w:r>
      <w:r w:rsidR="0060043B">
        <w:rPr>
          <w:rFonts w:ascii="Times New Roman" w:hAnsi="Times New Roman" w:cs="Times New Roman"/>
          <w:sz w:val="28"/>
          <w:szCs w:val="28"/>
        </w:rPr>
        <w:t>Во в</w:t>
      </w:r>
      <w:r w:rsidR="0060043B" w:rsidRPr="0060043B">
        <w:rPr>
          <w:rFonts w:ascii="Times New Roman" w:hAnsi="Times New Roman" w:cs="Times New Roman"/>
          <w:sz w:val="28"/>
          <w:szCs w:val="28"/>
        </w:rPr>
        <w:t>тор</w:t>
      </w:r>
      <w:r w:rsidR="0060043B">
        <w:rPr>
          <w:rFonts w:ascii="Times New Roman" w:hAnsi="Times New Roman" w:cs="Times New Roman"/>
          <w:sz w:val="28"/>
          <w:szCs w:val="28"/>
        </w:rPr>
        <w:t>о</w:t>
      </w:r>
      <w:r w:rsidR="0060043B" w:rsidRPr="0060043B">
        <w:rPr>
          <w:rFonts w:ascii="Times New Roman" w:hAnsi="Times New Roman" w:cs="Times New Roman"/>
          <w:sz w:val="28"/>
          <w:szCs w:val="28"/>
        </w:rPr>
        <w:t>й половине 19 века продолжается работа цел</w:t>
      </w:r>
      <w:r w:rsidR="0060043B">
        <w:rPr>
          <w:rFonts w:ascii="Times New Roman" w:hAnsi="Times New Roman" w:cs="Times New Roman"/>
          <w:sz w:val="28"/>
          <w:szCs w:val="28"/>
        </w:rPr>
        <w:t>ого ряда композиторов как крупн</w:t>
      </w:r>
      <w:r w:rsidR="0060043B" w:rsidRPr="0060043B">
        <w:rPr>
          <w:rFonts w:ascii="Times New Roman" w:hAnsi="Times New Roman" w:cs="Times New Roman"/>
          <w:sz w:val="28"/>
          <w:szCs w:val="28"/>
        </w:rPr>
        <w:t>ы</w:t>
      </w:r>
      <w:r w:rsidR="0060043B">
        <w:rPr>
          <w:rFonts w:ascii="Times New Roman" w:hAnsi="Times New Roman" w:cs="Times New Roman"/>
          <w:sz w:val="28"/>
          <w:szCs w:val="28"/>
        </w:rPr>
        <w:t>х,</w:t>
      </w:r>
      <w:r w:rsidR="0060043B" w:rsidRPr="0060043B">
        <w:rPr>
          <w:rFonts w:ascii="Times New Roman" w:hAnsi="Times New Roman" w:cs="Times New Roman"/>
          <w:sz w:val="28"/>
          <w:szCs w:val="28"/>
        </w:rPr>
        <w:t xml:space="preserve"> так и малых национальных школ.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625D" w:rsidTr="0097625D">
        <w:tc>
          <w:tcPr>
            <w:tcW w:w="2392" w:type="dxa"/>
          </w:tcPr>
          <w:p w:rsidR="0097625D" w:rsidRPr="0060043B" w:rsidRDefault="0097625D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43B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Немецкие</w:t>
            </w:r>
          </w:p>
          <w:p w:rsidR="0097625D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Роберт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Шуман(1810–1856)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0DF4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Рихард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Вагнер(1813–1883)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6D08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И.Брамс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23DB">
              <w:rPr>
                <w:rFonts w:ascii="Times New Roman" w:hAnsi="Times New Roman" w:cs="Times New Roman"/>
                <w:sz w:val="28"/>
                <w:szCs w:val="28"/>
              </w:rPr>
              <w:t>1833–1897).</w:t>
            </w:r>
          </w:p>
          <w:p w:rsidR="00756D08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625D" w:rsidRPr="0060043B" w:rsidRDefault="0097625D" w:rsidP="00091D8B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Итальянские </w:t>
            </w:r>
          </w:p>
          <w:p w:rsidR="007F0DF4" w:rsidRDefault="007F0DF4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оссни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(1792–1868)</w:t>
            </w:r>
            <w:r w:rsidR="00756D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0DF4" w:rsidRDefault="007F0DF4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(1813–1901)</w:t>
            </w:r>
            <w:r w:rsidR="004C2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7625D" w:rsidRPr="0060043B" w:rsidRDefault="0097625D" w:rsidP="00091D8B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43B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Французские</w:t>
            </w:r>
          </w:p>
          <w:p w:rsidR="007F0DF4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Гектор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Берлиоз(1803–1869)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0DF4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Жорж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Бизе (1838–1875)</w:t>
            </w:r>
            <w:r w:rsidR="004C2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7625D" w:rsidRPr="0060043B" w:rsidRDefault="0097625D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43B">
              <w:rPr>
                <w:rFonts w:ascii="Times New Roman" w:hAnsi="Times New Roman" w:cs="Times New Roman"/>
                <w:b/>
                <w:sz w:val="28"/>
                <w:szCs w:val="28"/>
              </w:rPr>
              <w:t>Малые национальные  школы</w:t>
            </w:r>
          </w:p>
          <w:p w:rsidR="007F0DF4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Лист(1811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softHyphen/>
              <w:t>–1886)Венгрия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0DF4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Бедржих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Сметана (1824–1884)</w:t>
            </w:r>
          </w:p>
          <w:p w:rsidR="007F0DF4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Антонин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Дворжак(1841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softHyphen/>
              <w:t>–1904) Чехия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0DF4" w:rsidRDefault="00756D08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Эдвард </w:t>
            </w:r>
            <w:r w:rsidR="007F0DF4">
              <w:rPr>
                <w:rFonts w:ascii="Times New Roman" w:hAnsi="Times New Roman" w:cs="Times New Roman"/>
                <w:sz w:val="28"/>
                <w:szCs w:val="28"/>
              </w:rPr>
              <w:t>Григ(1843–1907)Норвегия</w:t>
            </w:r>
            <w:r w:rsidR="004C2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0DF4" w:rsidRDefault="007F0DF4" w:rsidP="0060043B">
            <w:pPr>
              <w:spacing w:line="36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25D" w:rsidRDefault="0097625D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756D08" w:rsidRDefault="00756D08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56D08">
        <w:rPr>
          <w:rFonts w:ascii="Times New Roman" w:hAnsi="Times New Roman" w:cs="Times New Roman"/>
          <w:b/>
          <w:sz w:val="28"/>
          <w:szCs w:val="28"/>
        </w:rPr>
        <w:t>Жанровая панорама</w:t>
      </w:r>
    </w:p>
    <w:p w:rsidR="00062DD7" w:rsidRDefault="00F073AE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Опера, музыка к спектаклю</w:t>
      </w:r>
    </w:p>
    <w:p w:rsidR="00214970" w:rsidRPr="00F073AE" w:rsidRDefault="00756D08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0708C">
        <w:rPr>
          <w:rFonts w:ascii="Times New Roman" w:hAnsi="Times New Roman" w:cs="Times New Roman"/>
          <w:b/>
          <w:sz w:val="28"/>
          <w:szCs w:val="28"/>
        </w:rPr>
        <w:t xml:space="preserve">ихард </w:t>
      </w:r>
      <w:r>
        <w:rPr>
          <w:rFonts w:ascii="Times New Roman" w:hAnsi="Times New Roman" w:cs="Times New Roman"/>
          <w:b/>
          <w:sz w:val="28"/>
          <w:szCs w:val="28"/>
        </w:rPr>
        <w:t xml:space="preserve">Вагнер </w:t>
      </w:r>
      <w:r w:rsidR="00E24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735" w:rsidRPr="00F073AE">
        <w:rPr>
          <w:rFonts w:ascii="Times New Roman" w:hAnsi="Times New Roman" w:cs="Times New Roman"/>
          <w:sz w:val="28"/>
          <w:szCs w:val="28"/>
        </w:rPr>
        <w:t xml:space="preserve">немецкий композитор, теоретик. Крупнейший оперный реформатор, который оказал значительное влияние на европейскую музыкальную культуру. В своем наследии она оставил </w:t>
      </w:r>
      <w:r w:rsidRPr="00F073AE">
        <w:rPr>
          <w:rFonts w:ascii="Times New Roman" w:hAnsi="Times New Roman" w:cs="Times New Roman"/>
          <w:sz w:val="28"/>
          <w:szCs w:val="28"/>
        </w:rPr>
        <w:t>13 опе</w:t>
      </w:r>
      <w:proofErr w:type="gramStart"/>
      <w:r w:rsidRPr="00F073AE">
        <w:rPr>
          <w:rFonts w:ascii="Times New Roman" w:hAnsi="Times New Roman" w:cs="Times New Roman"/>
          <w:sz w:val="28"/>
          <w:szCs w:val="28"/>
        </w:rPr>
        <w:t>р</w:t>
      </w:r>
      <w:r w:rsidR="00E24735" w:rsidRPr="00F073A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24735" w:rsidRPr="00F073AE">
        <w:rPr>
          <w:rFonts w:ascii="Times New Roman" w:hAnsi="Times New Roman" w:cs="Times New Roman"/>
          <w:sz w:val="28"/>
          <w:szCs w:val="28"/>
        </w:rPr>
        <w:t xml:space="preserve">самыми популярные Тристан и Изольда, </w:t>
      </w:r>
      <w:proofErr w:type="spellStart"/>
      <w:r w:rsidR="00E24735" w:rsidRPr="00F073AE">
        <w:rPr>
          <w:rFonts w:ascii="Times New Roman" w:hAnsi="Times New Roman" w:cs="Times New Roman"/>
          <w:sz w:val="28"/>
          <w:szCs w:val="28"/>
        </w:rPr>
        <w:t>Лоэнгрин</w:t>
      </w:r>
      <w:proofErr w:type="spellEnd"/>
      <w:r w:rsidR="00E24735" w:rsidRPr="00F073AE">
        <w:rPr>
          <w:rFonts w:ascii="Times New Roman" w:hAnsi="Times New Roman" w:cs="Times New Roman"/>
          <w:sz w:val="28"/>
          <w:szCs w:val="28"/>
        </w:rPr>
        <w:t>, Летучий голландец).</w:t>
      </w:r>
      <w:r w:rsidR="00214970" w:rsidRPr="00F073AE">
        <w:rPr>
          <w:rFonts w:ascii="Times New Roman" w:hAnsi="Times New Roman" w:cs="Times New Roman"/>
          <w:sz w:val="28"/>
          <w:szCs w:val="28"/>
        </w:rPr>
        <w:t xml:space="preserve">Создал гигантскую тетралогия «Кольцо </w:t>
      </w:r>
      <w:proofErr w:type="spellStart"/>
      <w:r w:rsidR="00214970" w:rsidRPr="00F073AE">
        <w:rPr>
          <w:rFonts w:ascii="Times New Roman" w:hAnsi="Times New Roman" w:cs="Times New Roman"/>
          <w:sz w:val="28"/>
          <w:szCs w:val="28"/>
        </w:rPr>
        <w:t>Нибелунга</w:t>
      </w:r>
      <w:proofErr w:type="spellEnd"/>
      <w:r w:rsidR="00214970" w:rsidRPr="00F073AE">
        <w:rPr>
          <w:rFonts w:ascii="Times New Roman" w:hAnsi="Times New Roman" w:cs="Times New Roman"/>
          <w:sz w:val="28"/>
          <w:szCs w:val="28"/>
        </w:rPr>
        <w:t>».В основу тетралогии легли 4 оперы 1.Золото Рейна,2. Валькирия, 3.</w:t>
      </w:r>
      <w:r w:rsidR="00062DD7" w:rsidRPr="00F073AE">
        <w:rPr>
          <w:rFonts w:ascii="Times New Roman" w:hAnsi="Times New Roman" w:cs="Times New Roman"/>
          <w:sz w:val="28"/>
          <w:szCs w:val="28"/>
        </w:rPr>
        <w:t>Зигфрид,4.Гибель богов.</w:t>
      </w:r>
      <w:r w:rsidR="00214970" w:rsidRPr="00F073AE">
        <w:rPr>
          <w:rFonts w:ascii="Times New Roman" w:hAnsi="Times New Roman" w:cs="Times New Roman"/>
          <w:sz w:val="28"/>
          <w:szCs w:val="28"/>
        </w:rPr>
        <w:t xml:space="preserve">  Эту оперу </w:t>
      </w:r>
      <w:proofErr w:type="spellStart"/>
      <w:r w:rsidR="00214970" w:rsidRPr="00F073AE">
        <w:rPr>
          <w:rFonts w:ascii="Times New Roman" w:hAnsi="Times New Roman" w:cs="Times New Roman"/>
          <w:sz w:val="28"/>
          <w:szCs w:val="28"/>
        </w:rPr>
        <w:t>комопозитор</w:t>
      </w:r>
      <w:proofErr w:type="spellEnd"/>
      <w:r w:rsidR="00214970" w:rsidRPr="00F073AE">
        <w:rPr>
          <w:rFonts w:ascii="Times New Roman" w:hAnsi="Times New Roman" w:cs="Times New Roman"/>
          <w:sz w:val="28"/>
          <w:szCs w:val="28"/>
        </w:rPr>
        <w:t xml:space="preserve"> писал около 30 лет. Либретто к операм писал сам композитор. </w:t>
      </w:r>
    </w:p>
    <w:p w:rsidR="00214970" w:rsidRDefault="00214970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62DD7">
        <w:rPr>
          <w:rFonts w:ascii="Times New Roman" w:hAnsi="Times New Roman" w:cs="Times New Roman"/>
          <w:b/>
          <w:i/>
          <w:sz w:val="28"/>
          <w:szCs w:val="28"/>
        </w:rPr>
        <w:t>Нибелунги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14970">
        <w:rPr>
          <w:rFonts w:ascii="Times New Roman" w:hAnsi="Times New Roman" w:cs="Times New Roman"/>
          <w:sz w:val="28"/>
          <w:szCs w:val="28"/>
        </w:rPr>
        <w:t xml:space="preserve">это  королевская династия карликов, хранившая сокровища, жившие  на левом берегу Рейна в городе </w:t>
      </w:r>
      <w:proofErr w:type="spellStart"/>
      <w:r w:rsidRPr="00214970">
        <w:rPr>
          <w:rFonts w:ascii="Times New Roman" w:hAnsi="Times New Roman" w:cs="Times New Roman"/>
          <w:sz w:val="28"/>
          <w:szCs w:val="28"/>
        </w:rPr>
        <w:t>Вормсе</w:t>
      </w:r>
      <w:proofErr w:type="spellEnd"/>
      <w:r w:rsidRPr="00214970">
        <w:rPr>
          <w:rFonts w:ascii="Times New Roman" w:hAnsi="Times New Roman" w:cs="Times New Roman"/>
          <w:sz w:val="28"/>
          <w:szCs w:val="28"/>
        </w:rPr>
        <w:t>.</w:t>
      </w:r>
    </w:p>
    <w:p w:rsidR="00062DD7" w:rsidRDefault="00062DD7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 «Валькирия»</w:t>
      </w:r>
      <w:r w:rsidR="00C14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2DD7">
        <w:rPr>
          <w:rFonts w:ascii="Times New Roman" w:hAnsi="Times New Roman" w:cs="Times New Roman"/>
          <w:b/>
          <w:i/>
          <w:sz w:val="28"/>
          <w:szCs w:val="28"/>
        </w:rPr>
        <w:t>Валькирии</w:t>
      </w:r>
      <w:r>
        <w:rPr>
          <w:rFonts w:ascii="Times New Roman" w:hAnsi="Times New Roman" w:cs="Times New Roman"/>
          <w:sz w:val="28"/>
          <w:szCs w:val="28"/>
        </w:rPr>
        <w:t>–это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девы-воительницы вооруженные копьями и щитами, которые реют на крылатом коне. Она сражаются вместе с земными героями, наделяя их победой или смертью. Валькирии забирают мертвых воинов и уносят к богам.</w:t>
      </w:r>
    </w:p>
    <w:p w:rsidR="00062DD7" w:rsidRPr="00F073AE" w:rsidRDefault="00062DD7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hAnsi="Times New Roman" w:cs="Times New Roman"/>
          <w:b/>
          <w:i/>
          <w:sz w:val="28"/>
          <w:szCs w:val="28"/>
        </w:rPr>
        <w:t>Полет Валькирий</w:t>
      </w:r>
      <w:r w:rsidR="002A1BCA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2A1BCA" w:rsidRPr="00F073AE">
        <w:rPr>
          <w:rFonts w:ascii="Times New Roman" w:hAnsi="Times New Roman" w:cs="Times New Roman"/>
          <w:sz w:val="28"/>
          <w:szCs w:val="28"/>
        </w:rPr>
        <w:t xml:space="preserve">средствами оркестра создается впечатление </w:t>
      </w:r>
      <w:proofErr w:type="gramStart"/>
      <w:r w:rsidR="002A1BCA" w:rsidRPr="00F073AE">
        <w:rPr>
          <w:rFonts w:ascii="Times New Roman" w:hAnsi="Times New Roman" w:cs="Times New Roman"/>
          <w:sz w:val="28"/>
          <w:szCs w:val="28"/>
        </w:rPr>
        <w:t>бешенной</w:t>
      </w:r>
      <w:proofErr w:type="gramEnd"/>
      <w:r w:rsidR="002A1BCA" w:rsidRPr="00F073AE">
        <w:rPr>
          <w:rFonts w:ascii="Times New Roman" w:hAnsi="Times New Roman" w:cs="Times New Roman"/>
          <w:sz w:val="28"/>
          <w:szCs w:val="28"/>
        </w:rPr>
        <w:t xml:space="preserve"> скачки титанических существ.</w:t>
      </w:r>
      <w:r w:rsidR="00F073AE">
        <w:rPr>
          <w:rFonts w:ascii="Times New Roman" w:hAnsi="Times New Roman" w:cs="Times New Roman"/>
          <w:sz w:val="28"/>
          <w:szCs w:val="28"/>
        </w:rPr>
        <w:t xml:space="preserve"> </w:t>
      </w:r>
      <w:r w:rsidR="002A1BCA" w:rsidRPr="00F073AE">
        <w:rPr>
          <w:rFonts w:ascii="Times New Roman" w:hAnsi="Times New Roman" w:cs="Times New Roman"/>
          <w:sz w:val="28"/>
          <w:szCs w:val="28"/>
        </w:rPr>
        <w:t xml:space="preserve">Пассажи </w:t>
      </w:r>
      <w:r w:rsidR="00F073AE">
        <w:rPr>
          <w:rFonts w:ascii="Times New Roman" w:hAnsi="Times New Roman" w:cs="Times New Roman"/>
          <w:sz w:val="28"/>
          <w:szCs w:val="28"/>
        </w:rPr>
        <w:t xml:space="preserve"> </w:t>
      </w:r>
      <w:r w:rsidR="002A1BCA" w:rsidRPr="00F073AE">
        <w:rPr>
          <w:rFonts w:ascii="Times New Roman" w:hAnsi="Times New Roman" w:cs="Times New Roman"/>
          <w:sz w:val="28"/>
          <w:szCs w:val="28"/>
        </w:rPr>
        <w:t xml:space="preserve">и трели это порывы ветра  и вой </w:t>
      </w:r>
      <w:proofErr w:type="spellStart"/>
      <w:r w:rsidR="002A1BCA" w:rsidRPr="00F073AE">
        <w:rPr>
          <w:rFonts w:ascii="Times New Roman" w:hAnsi="Times New Roman" w:cs="Times New Roman"/>
          <w:sz w:val="28"/>
          <w:szCs w:val="28"/>
        </w:rPr>
        <w:t>бури</w:t>
      </w:r>
      <w:proofErr w:type="gramStart"/>
      <w:r w:rsidR="002A1BCA" w:rsidRPr="00F073AE">
        <w:rPr>
          <w:rFonts w:ascii="Times New Roman" w:hAnsi="Times New Roman" w:cs="Times New Roman"/>
          <w:sz w:val="28"/>
          <w:szCs w:val="28"/>
        </w:rPr>
        <w:t>,</w:t>
      </w:r>
      <w:r w:rsidR="00F073AE" w:rsidRPr="00F073AE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="00F073AE" w:rsidRPr="00F073AE">
        <w:rPr>
          <w:rFonts w:ascii="Times New Roman" w:hAnsi="Times New Roman" w:cs="Times New Roman"/>
          <w:sz w:val="28"/>
          <w:szCs w:val="28"/>
        </w:rPr>
        <w:t xml:space="preserve"> фаготов и </w:t>
      </w:r>
      <w:proofErr w:type="spellStart"/>
      <w:r w:rsidR="00F073AE" w:rsidRPr="00F073AE">
        <w:rPr>
          <w:rFonts w:ascii="Times New Roman" w:hAnsi="Times New Roman" w:cs="Times New Roman"/>
          <w:sz w:val="28"/>
          <w:szCs w:val="28"/>
        </w:rPr>
        <w:t>волторн</w:t>
      </w:r>
      <w:proofErr w:type="spellEnd"/>
      <w:r w:rsidR="00F073AE" w:rsidRPr="00F073AE">
        <w:rPr>
          <w:rFonts w:ascii="Times New Roman" w:hAnsi="Times New Roman" w:cs="Times New Roman"/>
          <w:sz w:val="28"/>
          <w:szCs w:val="28"/>
        </w:rPr>
        <w:t xml:space="preserve"> топот коней. На этом фоне звучит (</w:t>
      </w:r>
      <w:proofErr w:type="spellStart"/>
      <w:r w:rsidR="00F073AE" w:rsidRPr="00F073AE">
        <w:rPr>
          <w:rFonts w:ascii="Times New Roman" w:hAnsi="Times New Roman" w:cs="Times New Roman"/>
          <w:sz w:val="28"/>
          <w:szCs w:val="28"/>
        </w:rPr>
        <w:t>волторны</w:t>
      </w:r>
      <w:proofErr w:type="spellEnd"/>
      <w:r w:rsidR="00F073AE" w:rsidRPr="00F073AE">
        <w:rPr>
          <w:rFonts w:ascii="Times New Roman" w:hAnsi="Times New Roman" w:cs="Times New Roman"/>
          <w:sz w:val="28"/>
          <w:szCs w:val="28"/>
        </w:rPr>
        <w:t xml:space="preserve">, трубы, тромбоны) героическая тема валькирий. Её сменяют </w:t>
      </w:r>
      <w:proofErr w:type="spellStart"/>
      <w:r w:rsidR="00F073AE" w:rsidRPr="00F073AE">
        <w:rPr>
          <w:rFonts w:ascii="Times New Roman" w:hAnsi="Times New Roman" w:cs="Times New Roman"/>
          <w:sz w:val="28"/>
          <w:szCs w:val="28"/>
        </w:rPr>
        <w:t>хромотические</w:t>
      </w:r>
      <w:proofErr w:type="spellEnd"/>
      <w:r w:rsidR="00F073AE" w:rsidRPr="00F07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3AE" w:rsidRPr="00F073AE">
        <w:rPr>
          <w:rFonts w:ascii="Times New Roman" w:hAnsi="Times New Roman" w:cs="Times New Roman"/>
          <w:sz w:val="28"/>
          <w:szCs w:val="28"/>
        </w:rPr>
        <w:t>ходы</w:t>
      </w:r>
      <w:proofErr w:type="gramStart"/>
      <w:r w:rsidR="00F073AE" w:rsidRPr="00F073AE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="00F073AE" w:rsidRPr="00F073AE">
        <w:rPr>
          <w:rFonts w:ascii="Times New Roman" w:hAnsi="Times New Roman" w:cs="Times New Roman"/>
          <w:sz w:val="28"/>
          <w:szCs w:val="28"/>
        </w:rPr>
        <w:t xml:space="preserve"> которых слышится ржание </w:t>
      </w:r>
      <w:proofErr w:type="spellStart"/>
      <w:r w:rsidR="00F073AE" w:rsidRPr="00F073AE">
        <w:rPr>
          <w:rFonts w:ascii="Times New Roman" w:hAnsi="Times New Roman" w:cs="Times New Roman"/>
          <w:sz w:val="28"/>
          <w:szCs w:val="28"/>
        </w:rPr>
        <w:t>коней,звон</w:t>
      </w:r>
      <w:proofErr w:type="spellEnd"/>
      <w:r w:rsidR="00F073AE" w:rsidRPr="00F073AE">
        <w:rPr>
          <w:rFonts w:ascii="Times New Roman" w:hAnsi="Times New Roman" w:cs="Times New Roman"/>
          <w:sz w:val="28"/>
          <w:szCs w:val="28"/>
        </w:rPr>
        <w:t xml:space="preserve"> оружия и хохота. </w:t>
      </w:r>
    </w:p>
    <w:p w:rsidR="00756D08" w:rsidRDefault="00062DD7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Дж</w:t>
      </w:r>
      <w:r w:rsidR="0050708C">
        <w:rPr>
          <w:rFonts w:ascii="Times New Roman" w:hAnsi="Times New Roman" w:cs="Times New Roman"/>
          <w:b/>
          <w:sz w:val="28"/>
          <w:szCs w:val="28"/>
        </w:rPr>
        <w:t>узепе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Верд</w:t>
      </w:r>
      <w:r w:rsidR="00756D08">
        <w:rPr>
          <w:rFonts w:ascii="Times New Roman" w:hAnsi="Times New Roman" w:cs="Times New Roman"/>
          <w:b/>
          <w:sz w:val="28"/>
          <w:szCs w:val="28"/>
        </w:rPr>
        <w:t>и</w:t>
      </w:r>
      <w:r w:rsidR="00DF33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– </w:t>
      </w:r>
      <w:r w:rsidRPr="00DF33BC">
        <w:rPr>
          <w:rFonts w:ascii="Times New Roman" w:hAnsi="Times New Roman" w:cs="Times New Roman"/>
          <w:sz w:val="28"/>
          <w:szCs w:val="28"/>
        </w:rPr>
        <w:t xml:space="preserve">великий итальянский композитор, творчество которого </w:t>
      </w:r>
      <w:r w:rsidR="00DF33BC" w:rsidRPr="00DF33BC">
        <w:rPr>
          <w:rFonts w:ascii="Times New Roman" w:hAnsi="Times New Roman" w:cs="Times New Roman"/>
          <w:sz w:val="28"/>
          <w:szCs w:val="28"/>
        </w:rPr>
        <w:t>является одним из крупнейших достижений мирового оперного искусства.</w:t>
      </w:r>
      <w:r w:rsidR="00756D08" w:rsidRPr="00DF33BC">
        <w:rPr>
          <w:rFonts w:ascii="Times New Roman" w:hAnsi="Times New Roman" w:cs="Times New Roman"/>
          <w:sz w:val="28"/>
          <w:szCs w:val="28"/>
        </w:rPr>
        <w:t xml:space="preserve"> </w:t>
      </w:r>
      <w:r w:rsidR="00DF33BC" w:rsidRPr="00DF33BC">
        <w:rPr>
          <w:rFonts w:ascii="Times New Roman" w:hAnsi="Times New Roman" w:cs="Times New Roman"/>
          <w:sz w:val="28"/>
          <w:szCs w:val="28"/>
        </w:rPr>
        <w:t xml:space="preserve">Композитором </w:t>
      </w:r>
      <w:proofErr w:type="gramStart"/>
      <w:r w:rsidR="00DF33BC" w:rsidRPr="00DF33BC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="00DF33BC" w:rsidRPr="00DF33BC">
        <w:rPr>
          <w:rFonts w:ascii="Times New Roman" w:hAnsi="Times New Roman" w:cs="Times New Roman"/>
          <w:sz w:val="28"/>
          <w:szCs w:val="28"/>
        </w:rPr>
        <w:t xml:space="preserve"> </w:t>
      </w:r>
      <w:r w:rsidR="00756D08" w:rsidRPr="00DF33BC">
        <w:rPr>
          <w:rFonts w:ascii="Times New Roman" w:hAnsi="Times New Roman" w:cs="Times New Roman"/>
          <w:sz w:val="28"/>
          <w:szCs w:val="28"/>
        </w:rPr>
        <w:t>26 опер</w:t>
      </w:r>
      <w:r w:rsidR="00DF33BC" w:rsidRPr="00DF33BC">
        <w:rPr>
          <w:rFonts w:ascii="Times New Roman" w:hAnsi="Times New Roman" w:cs="Times New Roman"/>
          <w:sz w:val="28"/>
          <w:szCs w:val="28"/>
        </w:rPr>
        <w:t xml:space="preserve">, лучшими являются </w:t>
      </w:r>
      <w:proofErr w:type="spellStart"/>
      <w:r w:rsidR="00DF33BC" w:rsidRPr="00DF33BC">
        <w:rPr>
          <w:rFonts w:ascii="Times New Roman" w:hAnsi="Times New Roman" w:cs="Times New Roman"/>
          <w:sz w:val="28"/>
          <w:szCs w:val="28"/>
        </w:rPr>
        <w:t>Риголетто</w:t>
      </w:r>
      <w:proofErr w:type="spellEnd"/>
      <w:r w:rsidR="00DF33BC" w:rsidRPr="00DF33BC">
        <w:rPr>
          <w:rFonts w:ascii="Times New Roman" w:hAnsi="Times New Roman" w:cs="Times New Roman"/>
          <w:sz w:val="28"/>
          <w:szCs w:val="28"/>
        </w:rPr>
        <w:t>, Травиата, Трубадур. Вершиной творчества является опера</w:t>
      </w:r>
      <w:r w:rsidR="00DF33BC">
        <w:rPr>
          <w:rFonts w:ascii="Times New Roman" w:hAnsi="Times New Roman" w:cs="Times New Roman"/>
          <w:b/>
          <w:sz w:val="28"/>
          <w:szCs w:val="28"/>
        </w:rPr>
        <w:t xml:space="preserve"> Аида.</w:t>
      </w:r>
    </w:p>
    <w:p w:rsidR="00CC198D" w:rsidRDefault="00DF33BC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DF33BC">
        <w:rPr>
          <w:rFonts w:ascii="Times New Roman" w:hAnsi="Times New Roman" w:cs="Times New Roman"/>
          <w:sz w:val="28"/>
          <w:szCs w:val="28"/>
        </w:rPr>
        <w:t xml:space="preserve">В опере действие происходит в Мемфисе и Фивах во времена владычества фараонов. В опере повествуется о несчастной любви  предводителя египетских войск </w:t>
      </w:r>
      <w:proofErr w:type="spellStart"/>
      <w:r w:rsidRPr="00DF33BC">
        <w:rPr>
          <w:rFonts w:ascii="Times New Roman" w:hAnsi="Times New Roman" w:cs="Times New Roman"/>
          <w:sz w:val="28"/>
          <w:szCs w:val="28"/>
        </w:rPr>
        <w:t>Радамеса</w:t>
      </w:r>
      <w:proofErr w:type="spellEnd"/>
      <w:r w:rsidR="00043BBB">
        <w:rPr>
          <w:rFonts w:ascii="Times New Roman" w:hAnsi="Times New Roman" w:cs="Times New Roman"/>
          <w:sz w:val="28"/>
          <w:szCs w:val="28"/>
        </w:rPr>
        <w:t>,</w:t>
      </w:r>
      <w:r w:rsidRPr="00DF33BC">
        <w:rPr>
          <w:rFonts w:ascii="Times New Roman" w:hAnsi="Times New Roman" w:cs="Times New Roman"/>
          <w:sz w:val="28"/>
          <w:szCs w:val="28"/>
        </w:rPr>
        <w:t xml:space="preserve"> и рабыни </w:t>
      </w:r>
      <w:proofErr w:type="spellStart"/>
      <w:r w:rsidRPr="00DF33BC">
        <w:rPr>
          <w:rFonts w:ascii="Times New Roman" w:hAnsi="Times New Roman" w:cs="Times New Roman"/>
          <w:sz w:val="28"/>
          <w:szCs w:val="28"/>
        </w:rPr>
        <w:t>Аиды</w:t>
      </w:r>
      <w:proofErr w:type="spellEnd"/>
      <w:r w:rsidRPr="00DF3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3BC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DF33BC">
        <w:rPr>
          <w:rFonts w:ascii="Times New Roman" w:hAnsi="Times New Roman" w:cs="Times New Roman"/>
          <w:sz w:val="28"/>
          <w:szCs w:val="28"/>
        </w:rPr>
        <w:t>очери эфиопского царя, с войсками которого сражаются египтяне.</w:t>
      </w:r>
      <w:r w:rsidR="007D57E1">
        <w:rPr>
          <w:rFonts w:ascii="Times New Roman" w:hAnsi="Times New Roman" w:cs="Times New Roman"/>
          <w:sz w:val="28"/>
          <w:szCs w:val="28"/>
        </w:rPr>
        <w:t xml:space="preserve"> </w:t>
      </w:r>
      <w:r w:rsidR="007D57E1">
        <w:rPr>
          <w:rFonts w:ascii="Times New Roman" w:hAnsi="Times New Roman" w:cs="Times New Roman"/>
          <w:b/>
          <w:sz w:val="28"/>
          <w:szCs w:val="28"/>
        </w:rPr>
        <w:t xml:space="preserve">Марш </w:t>
      </w:r>
      <w:r w:rsidR="007D57E1" w:rsidRPr="007D57E1">
        <w:rPr>
          <w:rFonts w:ascii="Times New Roman" w:hAnsi="Times New Roman" w:cs="Times New Roman"/>
          <w:sz w:val="28"/>
          <w:szCs w:val="28"/>
        </w:rPr>
        <w:t>звучит  в момент, когда  Египтяне празднуют победу над Эфиопией. Сопровождается шествием  египетского войска с драгоценностями. Звучит торжественно, помпезно, пунктирный ритм характерный для марша. Звучит у медных духовых инструментов.</w:t>
      </w:r>
    </w:p>
    <w:p w:rsidR="000154EC" w:rsidRDefault="0050708C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Жорж </w:t>
      </w:r>
      <w:r w:rsidR="00756D08" w:rsidRPr="00F073AE">
        <w:rPr>
          <w:rFonts w:ascii="Times New Roman" w:hAnsi="Times New Roman" w:cs="Times New Roman"/>
          <w:b/>
          <w:sz w:val="28"/>
          <w:szCs w:val="28"/>
        </w:rPr>
        <w:t>Бизе</w:t>
      </w:r>
      <w:r w:rsidR="00756D08" w:rsidRPr="00F073AE">
        <w:rPr>
          <w:rFonts w:ascii="Times New Roman" w:hAnsi="Times New Roman" w:cs="Times New Roman"/>
          <w:sz w:val="28"/>
          <w:szCs w:val="28"/>
        </w:rPr>
        <w:t xml:space="preserve"> </w:t>
      </w:r>
      <w:r w:rsidR="007D57E1" w:rsidRPr="00F073AE">
        <w:rPr>
          <w:rFonts w:ascii="Times New Roman" w:hAnsi="Times New Roman" w:cs="Times New Roman"/>
          <w:sz w:val="28"/>
          <w:szCs w:val="28"/>
        </w:rPr>
        <w:t xml:space="preserve"> французский композитор,</w:t>
      </w:r>
      <w:r w:rsidR="00336749">
        <w:rPr>
          <w:rFonts w:ascii="Times New Roman" w:hAnsi="Times New Roman" w:cs="Times New Roman"/>
          <w:sz w:val="28"/>
          <w:szCs w:val="28"/>
        </w:rPr>
        <w:t xml:space="preserve"> </w:t>
      </w:r>
      <w:r w:rsidR="007D57E1" w:rsidRPr="00F073AE">
        <w:rPr>
          <w:rFonts w:ascii="Times New Roman" w:hAnsi="Times New Roman" w:cs="Times New Roman"/>
          <w:sz w:val="28"/>
          <w:szCs w:val="28"/>
        </w:rPr>
        <w:t>который прожил довольно короткую жизнь всего 37 ле</w:t>
      </w:r>
      <w:proofErr w:type="gramStart"/>
      <w:r w:rsidR="007D57E1" w:rsidRPr="00F073AE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7D57E1" w:rsidRPr="00F073AE">
        <w:rPr>
          <w:rFonts w:ascii="Times New Roman" w:hAnsi="Times New Roman" w:cs="Times New Roman"/>
          <w:sz w:val="28"/>
          <w:szCs w:val="28"/>
        </w:rPr>
        <w:t>почти как Моцарт,</w:t>
      </w:r>
      <w:r w:rsidR="00336749">
        <w:rPr>
          <w:rFonts w:ascii="Times New Roman" w:hAnsi="Times New Roman" w:cs="Times New Roman"/>
          <w:sz w:val="28"/>
          <w:szCs w:val="28"/>
        </w:rPr>
        <w:t xml:space="preserve"> </w:t>
      </w:r>
      <w:r w:rsidR="007D57E1" w:rsidRPr="00F073AE">
        <w:rPr>
          <w:rFonts w:ascii="Times New Roman" w:hAnsi="Times New Roman" w:cs="Times New Roman"/>
          <w:sz w:val="28"/>
          <w:szCs w:val="28"/>
        </w:rPr>
        <w:t>Шопен). Бизе сотворил грандиозн</w:t>
      </w:r>
      <w:r w:rsidR="00336749">
        <w:rPr>
          <w:rFonts w:ascii="Times New Roman" w:hAnsi="Times New Roman" w:cs="Times New Roman"/>
          <w:sz w:val="28"/>
          <w:szCs w:val="28"/>
        </w:rPr>
        <w:t>ый шедевр оперу «Кармен». По да</w:t>
      </w:r>
      <w:r w:rsidR="007D57E1" w:rsidRPr="00F073AE">
        <w:rPr>
          <w:rFonts w:ascii="Times New Roman" w:hAnsi="Times New Roman" w:cs="Times New Roman"/>
          <w:sz w:val="28"/>
          <w:szCs w:val="28"/>
        </w:rPr>
        <w:t>нным Юнеско это одна из самых популярных опер во всём мире.</w:t>
      </w:r>
      <w:r w:rsidR="00336749">
        <w:rPr>
          <w:rFonts w:ascii="Times New Roman" w:hAnsi="Times New Roman" w:cs="Times New Roman"/>
          <w:sz w:val="28"/>
          <w:szCs w:val="28"/>
        </w:rPr>
        <w:t xml:space="preserve"> </w:t>
      </w:r>
      <w:r w:rsidR="007D57E1" w:rsidRPr="00F073AE">
        <w:rPr>
          <w:rFonts w:ascii="Times New Roman" w:hAnsi="Times New Roman" w:cs="Times New Roman"/>
          <w:sz w:val="28"/>
          <w:szCs w:val="28"/>
        </w:rPr>
        <w:t xml:space="preserve">Её знают даже в Африке и </w:t>
      </w:r>
      <w:proofErr w:type="gramStart"/>
      <w:r w:rsidR="007D57E1" w:rsidRPr="00F073AE">
        <w:rPr>
          <w:rFonts w:ascii="Times New Roman" w:hAnsi="Times New Roman" w:cs="Times New Roman"/>
          <w:sz w:val="28"/>
          <w:szCs w:val="28"/>
        </w:rPr>
        <w:t>странах</w:t>
      </w:r>
      <w:proofErr w:type="gramEnd"/>
      <w:r w:rsidR="007D57E1" w:rsidRPr="00F073AE">
        <w:rPr>
          <w:rFonts w:ascii="Times New Roman" w:hAnsi="Times New Roman" w:cs="Times New Roman"/>
          <w:sz w:val="28"/>
          <w:szCs w:val="28"/>
        </w:rPr>
        <w:t xml:space="preserve"> которые отделены </w:t>
      </w:r>
      <w:r w:rsidR="00336749">
        <w:rPr>
          <w:rFonts w:ascii="Times New Roman" w:hAnsi="Times New Roman" w:cs="Times New Roman"/>
          <w:sz w:val="28"/>
          <w:szCs w:val="28"/>
        </w:rPr>
        <w:t>о</w:t>
      </w:r>
      <w:r w:rsidR="007D57E1" w:rsidRPr="00F073AE">
        <w:rPr>
          <w:rFonts w:ascii="Times New Roman" w:hAnsi="Times New Roman" w:cs="Times New Roman"/>
          <w:sz w:val="28"/>
          <w:szCs w:val="28"/>
        </w:rPr>
        <w:t xml:space="preserve">т цивилизации. Сюжет оперы </w:t>
      </w:r>
      <w:r w:rsidR="00C95C41" w:rsidRPr="00F073AE">
        <w:rPr>
          <w:rFonts w:ascii="Times New Roman" w:hAnsi="Times New Roman" w:cs="Times New Roman"/>
          <w:sz w:val="28"/>
          <w:szCs w:val="28"/>
        </w:rPr>
        <w:t xml:space="preserve"> написан по мотивам романа </w:t>
      </w:r>
      <w:proofErr w:type="spellStart"/>
      <w:r w:rsidR="00C95C41" w:rsidRPr="00F073AE">
        <w:rPr>
          <w:rFonts w:ascii="Times New Roman" w:hAnsi="Times New Roman" w:cs="Times New Roman"/>
          <w:sz w:val="28"/>
          <w:szCs w:val="28"/>
        </w:rPr>
        <w:t>Проспера</w:t>
      </w:r>
      <w:proofErr w:type="spellEnd"/>
      <w:r w:rsidR="00C95C41" w:rsidRPr="00F073AE">
        <w:rPr>
          <w:rFonts w:ascii="Times New Roman" w:hAnsi="Times New Roman" w:cs="Times New Roman"/>
          <w:sz w:val="28"/>
          <w:szCs w:val="28"/>
        </w:rPr>
        <w:t xml:space="preserve"> Мериме «Кармен»</w:t>
      </w:r>
      <w:r w:rsidR="00F073AE">
        <w:rPr>
          <w:rFonts w:ascii="Times New Roman" w:hAnsi="Times New Roman" w:cs="Times New Roman"/>
          <w:sz w:val="28"/>
          <w:szCs w:val="28"/>
        </w:rPr>
        <w:t>.</w:t>
      </w:r>
      <w:r w:rsidR="00C14719">
        <w:rPr>
          <w:rFonts w:ascii="Times New Roman" w:hAnsi="Times New Roman" w:cs="Times New Roman"/>
          <w:sz w:val="28"/>
          <w:szCs w:val="28"/>
        </w:rPr>
        <w:t xml:space="preserve"> </w:t>
      </w:r>
      <w:r w:rsidR="00043BBB" w:rsidRPr="00C14719">
        <w:rPr>
          <w:rFonts w:ascii="Times New Roman" w:hAnsi="Times New Roman" w:cs="Times New Roman"/>
          <w:b/>
          <w:sz w:val="28"/>
          <w:szCs w:val="28"/>
        </w:rPr>
        <w:t>Куплеты Т</w:t>
      </w:r>
      <w:r w:rsidR="000B1391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043BBB" w:rsidRPr="00C14719">
        <w:rPr>
          <w:rFonts w:ascii="Times New Roman" w:hAnsi="Times New Roman" w:cs="Times New Roman"/>
          <w:b/>
          <w:sz w:val="28"/>
          <w:szCs w:val="28"/>
        </w:rPr>
        <w:t>реа</w:t>
      </w:r>
      <w:r w:rsidR="00F073AE" w:rsidRPr="00C14719">
        <w:rPr>
          <w:rFonts w:ascii="Times New Roman" w:hAnsi="Times New Roman" w:cs="Times New Roman"/>
          <w:b/>
          <w:sz w:val="28"/>
          <w:szCs w:val="28"/>
        </w:rPr>
        <w:t>дора</w:t>
      </w:r>
      <w:r w:rsidR="00BB660D" w:rsidRPr="00C14719">
        <w:rPr>
          <w:rFonts w:ascii="Times New Roman" w:hAnsi="Times New Roman" w:cs="Times New Roman"/>
          <w:b/>
          <w:sz w:val="28"/>
          <w:szCs w:val="28"/>
        </w:rPr>
        <w:softHyphen/>
      </w:r>
      <w:r w:rsidR="00BB660D">
        <w:rPr>
          <w:rFonts w:ascii="Times New Roman" w:hAnsi="Times New Roman" w:cs="Times New Roman"/>
          <w:sz w:val="28"/>
          <w:szCs w:val="28"/>
        </w:rPr>
        <w:t>– один из известнейших номеров оперы.</w:t>
      </w:r>
      <w:r w:rsidR="00043BBB">
        <w:rPr>
          <w:rFonts w:ascii="Times New Roman" w:hAnsi="Times New Roman" w:cs="Times New Roman"/>
          <w:sz w:val="28"/>
          <w:szCs w:val="28"/>
        </w:rPr>
        <w:t xml:space="preserve"> </w:t>
      </w:r>
      <w:r w:rsidR="00C14719">
        <w:rPr>
          <w:rFonts w:ascii="Times New Roman" w:hAnsi="Times New Roman" w:cs="Times New Roman"/>
          <w:sz w:val="28"/>
          <w:szCs w:val="28"/>
        </w:rPr>
        <w:t xml:space="preserve">Он привлекателен своей эффектностью и блеском. </w:t>
      </w:r>
      <w:r w:rsidR="00043BBB">
        <w:rPr>
          <w:rFonts w:ascii="Times New Roman" w:hAnsi="Times New Roman" w:cs="Times New Roman"/>
          <w:sz w:val="28"/>
          <w:szCs w:val="28"/>
        </w:rPr>
        <w:t>В этом номере две темы: 1.</w:t>
      </w:r>
      <w:r w:rsidR="000154EC" w:rsidRPr="000154EC">
        <w:rPr>
          <w:rFonts w:ascii="Times New Roman" w:hAnsi="Times New Roman" w:cs="Times New Roman"/>
          <w:sz w:val="28"/>
          <w:szCs w:val="28"/>
        </w:rPr>
        <w:t xml:space="preserve"> </w:t>
      </w:r>
      <w:r w:rsidR="000154EC">
        <w:rPr>
          <w:rFonts w:ascii="Times New Roman" w:hAnsi="Times New Roman" w:cs="Times New Roman"/>
          <w:sz w:val="28"/>
          <w:szCs w:val="28"/>
        </w:rPr>
        <w:t>Драматический, эффектный, испанский характ</w:t>
      </w:r>
      <w:r w:rsidR="00BB660D">
        <w:rPr>
          <w:rFonts w:ascii="Times New Roman" w:hAnsi="Times New Roman" w:cs="Times New Roman"/>
          <w:sz w:val="28"/>
          <w:szCs w:val="28"/>
        </w:rPr>
        <w:t>ер (взлеты гамм в оркестре</w:t>
      </w:r>
      <w:r w:rsidR="00C14719">
        <w:rPr>
          <w:rFonts w:ascii="Times New Roman" w:hAnsi="Times New Roman" w:cs="Times New Roman"/>
          <w:sz w:val="28"/>
          <w:szCs w:val="28"/>
        </w:rPr>
        <w:t>, ритм болеро</w:t>
      </w:r>
      <w:r w:rsidR="00336749">
        <w:rPr>
          <w:rFonts w:ascii="Times New Roman" w:hAnsi="Times New Roman" w:cs="Times New Roman"/>
          <w:sz w:val="28"/>
          <w:szCs w:val="28"/>
        </w:rPr>
        <w:t xml:space="preserve"> </w:t>
      </w:r>
      <w:r w:rsidR="00C14719">
        <w:rPr>
          <w:rFonts w:ascii="Times New Roman" w:hAnsi="Times New Roman" w:cs="Times New Roman"/>
          <w:sz w:val="28"/>
          <w:szCs w:val="28"/>
        </w:rPr>
        <w:t>(самый популярный испанский танец)</w:t>
      </w:r>
      <w:proofErr w:type="gramStart"/>
      <w:r w:rsidR="00C14719">
        <w:rPr>
          <w:rFonts w:ascii="Times New Roman" w:hAnsi="Times New Roman" w:cs="Times New Roman"/>
          <w:sz w:val="28"/>
          <w:szCs w:val="28"/>
        </w:rPr>
        <w:t xml:space="preserve"> </w:t>
      </w:r>
      <w:r w:rsidR="00043BB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43BBB">
        <w:rPr>
          <w:rFonts w:ascii="Times New Roman" w:hAnsi="Times New Roman" w:cs="Times New Roman"/>
          <w:sz w:val="28"/>
          <w:szCs w:val="28"/>
        </w:rPr>
        <w:t>; 2.</w:t>
      </w:r>
      <w:r w:rsidR="00C14719">
        <w:rPr>
          <w:rFonts w:ascii="Times New Roman" w:hAnsi="Times New Roman" w:cs="Times New Roman"/>
          <w:sz w:val="28"/>
          <w:szCs w:val="28"/>
        </w:rPr>
        <w:t>Поразитнльно проста и ярка</w:t>
      </w:r>
      <w:r w:rsidR="000154EC">
        <w:rPr>
          <w:rFonts w:ascii="Times New Roman" w:hAnsi="Times New Roman" w:cs="Times New Roman"/>
          <w:sz w:val="28"/>
          <w:szCs w:val="28"/>
        </w:rPr>
        <w:t>,</w:t>
      </w:r>
      <w:r w:rsidR="000154EC" w:rsidRPr="000154EC">
        <w:rPr>
          <w:rFonts w:ascii="Times New Roman" w:hAnsi="Times New Roman" w:cs="Times New Roman"/>
          <w:sz w:val="28"/>
          <w:szCs w:val="28"/>
        </w:rPr>
        <w:t xml:space="preserve"> </w:t>
      </w:r>
      <w:r w:rsidR="000154EC">
        <w:rPr>
          <w:rFonts w:ascii="Times New Roman" w:hAnsi="Times New Roman" w:cs="Times New Roman"/>
          <w:sz w:val="28"/>
          <w:szCs w:val="28"/>
        </w:rPr>
        <w:t>поет о любви, ради которой жертвует жизнью. Жанр марша. Х</w:t>
      </w:r>
      <w:r w:rsidR="00C14719">
        <w:rPr>
          <w:rFonts w:ascii="Times New Roman" w:hAnsi="Times New Roman" w:cs="Times New Roman"/>
          <w:sz w:val="28"/>
          <w:szCs w:val="28"/>
        </w:rPr>
        <w:t xml:space="preserve">арактеризует </w:t>
      </w:r>
      <w:proofErr w:type="spellStart"/>
      <w:r w:rsidR="00C14719">
        <w:rPr>
          <w:rFonts w:ascii="Times New Roman" w:hAnsi="Times New Roman" w:cs="Times New Roman"/>
          <w:sz w:val="28"/>
          <w:szCs w:val="28"/>
        </w:rPr>
        <w:t>Эскамильо</w:t>
      </w:r>
      <w:proofErr w:type="spellEnd"/>
      <w:r w:rsidR="00C14719">
        <w:rPr>
          <w:rFonts w:ascii="Times New Roman" w:hAnsi="Times New Roman" w:cs="Times New Roman"/>
          <w:sz w:val="28"/>
          <w:szCs w:val="28"/>
        </w:rPr>
        <w:t>,</w:t>
      </w:r>
      <w:r w:rsidR="000154EC">
        <w:rPr>
          <w:rFonts w:ascii="Times New Roman" w:hAnsi="Times New Roman" w:cs="Times New Roman"/>
          <w:sz w:val="28"/>
          <w:szCs w:val="28"/>
        </w:rPr>
        <w:t xml:space="preserve"> </w:t>
      </w:r>
      <w:r w:rsidR="00C14719">
        <w:rPr>
          <w:rFonts w:ascii="Times New Roman" w:hAnsi="Times New Roman" w:cs="Times New Roman"/>
          <w:sz w:val="28"/>
          <w:szCs w:val="28"/>
        </w:rPr>
        <w:t>его  смелость,</w:t>
      </w:r>
      <w:r w:rsidR="00336749">
        <w:rPr>
          <w:rFonts w:ascii="Times New Roman" w:hAnsi="Times New Roman" w:cs="Times New Roman"/>
          <w:sz w:val="28"/>
          <w:szCs w:val="28"/>
        </w:rPr>
        <w:t xml:space="preserve"> </w:t>
      </w:r>
      <w:r w:rsidR="00C14719">
        <w:rPr>
          <w:rFonts w:ascii="Times New Roman" w:hAnsi="Times New Roman" w:cs="Times New Roman"/>
          <w:sz w:val="28"/>
          <w:szCs w:val="28"/>
        </w:rPr>
        <w:t>удачливость в жизни.</w:t>
      </w:r>
      <w:r w:rsidR="000154EC">
        <w:rPr>
          <w:rFonts w:ascii="Times New Roman" w:hAnsi="Times New Roman" w:cs="Times New Roman"/>
          <w:sz w:val="28"/>
          <w:szCs w:val="28"/>
        </w:rPr>
        <w:t xml:space="preserve"> </w:t>
      </w:r>
      <w:r w:rsidR="00C14719" w:rsidRPr="000154EC">
        <w:rPr>
          <w:rFonts w:ascii="Times New Roman" w:hAnsi="Times New Roman" w:cs="Times New Roman"/>
          <w:b/>
          <w:sz w:val="28"/>
          <w:szCs w:val="28"/>
        </w:rPr>
        <w:t>Антракт</w:t>
      </w:r>
      <w:r w:rsidR="000154EC" w:rsidRPr="000154EC">
        <w:rPr>
          <w:rFonts w:ascii="Times New Roman" w:hAnsi="Times New Roman" w:cs="Times New Roman"/>
          <w:b/>
          <w:sz w:val="28"/>
          <w:szCs w:val="28"/>
        </w:rPr>
        <w:t xml:space="preserve"> к 4 действию</w:t>
      </w:r>
      <w:r w:rsidR="000154EC">
        <w:rPr>
          <w:rFonts w:ascii="Times New Roman" w:hAnsi="Times New Roman" w:cs="Times New Roman"/>
          <w:sz w:val="28"/>
          <w:szCs w:val="28"/>
        </w:rPr>
        <w:t xml:space="preserve"> Прекрасный, вдохновенный, популярный. И</w:t>
      </w:r>
      <w:r w:rsidR="009744E8">
        <w:rPr>
          <w:rFonts w:ascii="Times New Roman" w:hAnsi="Times New Roman" w:cs="Times New Roman"/>
          <w:sz w:val="28"/>
          <w:szCs w:val="28"/>
        </w:rPr>
        <w:t>сполняется в</w:t>
      </w:r>
      <w:r w:rsidR="000154EC">
        <w:rPr>
          <w:rFonts w:ascii="Times New Roman" w:hAnsi="Times New Roman" w:cs="Times New Roman"/>
          <w:sz w:val="28"/>
          <w:szCs w:val="28"/>
        </w:rPr>
        <w:t xml:space="preserve"> разных  транскрипциях, как отдельный оркестровый номер. Концентрирует характер оперы: веселье</w:t>
      </w:r>
      <w:r w:rsidR="000154EC" w:rsidRPr="000357D1">
        <w:rPr>
          <w:rFonts w:ascii="Times New Roman" w:hAnsi="Times New Roman" w:cs="Times New Roman"/>
          <w:sz w:val="28"/>
          <w:szCs w:val="28"/>
        </w:rPr>
        <w:t>//</w:t>
      </w:r>
      <w:r w:rsidR="000154EC">
        <w:rPr>
          <w:rFonts w:ascii="Times New Roman" w:hAnsi="Times New Roman" w:cs="Times New Roman"/>
          <w:sz w:val="28"/>
          <w:szCs w:val="28"/>
        </w:rPr>
        <w:t xml:space="preserve">тоска, скрытая драма, праздник жизни и трагедия. </w:t>
      </w:r>
    </w:p>
    <w:p w:rsidR="00695460" w:rsidRDefault="0050708C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Эдвард </w:t>
      </w:r>
      <w:r w:rsidR="00756D08">
        <w:rPr>
          <w:rFonts w:ascii="Times New Roman" w:hAnsi="Times New Roman" w:cs="Times New Roman"/>
          <w:b/>
          <w:sz w:val="28"/>
          <w:szCs w:val="28"/>
        </w:rPr>
        <w:t xml:space="preserve">Григ </w:t>
      </w:r>
      <w:r w:rsidR="000154EC">
        <w:rPr>
          <w:rFonts w:ascii="Times New Roman" w:hAnsi="Times New Roman" w:cs="Times New Roman"/>
          <w:b/>
          <w:sz w:val="28"/>
          <w:szCs w:val="28"/>
        </w:rPr>
        <w:t>музыка к драме Г. Ибсена</w:t>
      </w:r>
      <w:r w:rsidR="00756D08">
        <w:rPr>
          <w:rFonts w:ascii="Times New Roman" w:hAnsi="Times New Roman" w:cs="Times New Roman"/>
          <w:b/>
          <w:sz w:val="28"/>
          <w:szCs w:val="28"/>
        </w:rPr>
        <w:t xml:space="preserve"> «Пер </w:t>
      </w:r>
      <w:proofErr w:type="spellStart"/>
      <w:r w:rsidR="00756D08">
        <w:rPr>
          <w:rFonts w:ascii="Times New Roman" w:hAnsi="Times New Roman" w:cs="Times New Roman"/>
          <w:b/>
          <w:sz w:val="28"/>
          <w:szCs w:val="28"/>
        </w:rPr>
        <w:t>Гюнт</w:t>
      </w:r>
      <w:proofErr w:type="spellEnd"/>
      <w:r w:rsidR="00756D08">
        <w:rPr>
          <w:rFonts w:ascii="Times New Roman" w:hAnsi="Times New Roman" w:cs="Times New Roman"/>
          <w:b/>
          <w:sz w:val="28"/>
          <w:szCs w:val="28"/>
        </w:rPr>
        <w:t>»</w:t>
      </w:r>
      <w:r w:rsidR="00CC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98D" w:rsidRPr="00695460">
        <w:rPr>
          <w:rFonts w:ascii="Times New Roman" w:hAnsi="Times New Roman" w:cs="Times New Roman"/>
          <w:sz w:val="28"/>
          <w:szCs w:val="28"/>
        </w:rPr>
        <w:t>Музыка к спектаклям получает распространение среди композиторов</w:t>
      </w:r>
      <w:r w:rsidR="00CC198D" w:rsidRPr="00695460">
        <w:rPr>
          <w:rFonts w:ascii="Times New Roman" w:hAnsi="Times New Roman" w:cs="Times New Roman"/>
          <w:sz w:val="28"/>
          <w:szCs w:val="28"/>
        </w:rPr>
        <w:softHyphen/>
        <w:t>-романтиков, так как это один из способов передачи чувств.</w:t>
      </w:r>
      <w:r w:rsidR="00695460" w:rsidRPr="00695460">
        <w:rPr>
          <w:rFonts w:ascii="Times New Roman" w:hAnsi="Times New Roman" w:cs="Times New Roman"/>
          <w:sz w:val="28"/>
          <w:szCs w:val="28"/>
        </w:rPr>
        <w:t xml:space="preserve"> </w:t>
      </w:r>
      <w:r w:rsidR="00695460">
        <w:rPr>
          <w:rFonts w:ascii="Times New Roman" w:hAnsi="Times New Roman" w:cs="Times New Roman"/>
          <w:sz w:val="28"/>
          <w:szCs w:val="28"/>
        </w:rPr>
        <w:t xml:space="preserve">Так известный норвежский композитор </w:t>
      </w:r>
      <w:proofErr w:type="spellStart"/>
      <w:r w:rsidR="00695460">
        <w:rPr>
          <w:rFonts w:ascii="Times New Roman" w:hAnsi="Times New Roman" w:cs="Times New Roman"/>
          <w:sz w:val="28"/>
          <w:szCs w:val="28"/>
        </w:rPr>
        <w:t>Э.Григ</w:t>
      </w:r>
      <w:proofErr w:type="spellEnd"/>
      <w:r w:rsidR="00695460">
        <w:rPr>
          <w:rFonts w:ascii="Times New Roman" w:hAnsi="Times New Roman" w:cs="Times New Roman"/>
          <w:sz w:val="28"/>
          <w:szCs w:val="28"/>
        </w:rPr>
        <w:t xml:space="preserve"> пишет музыку к драме </w:t>
      </w:r>
      <w:proofErr w:type="spellStart"/>
      <w:r w:rsidR="00695460">
        <w:rPr>
          <w:rFonts w:ascii="Times New Roman" w:hAnsi="Times New Roman" w:cs="Times New Roman"/>
          <w:sz w:val="28"/>
          <w:szCs w:val="28"/>
        </w:rPr>
        <w:t>Г.Исбена</w:t>
      </w:r>
      <w:proofErr w:type="spellEnd"/>
      <w:r w:rsidR="00695460">
        <w:rPr>
          <w:rFonts w:ascii="Times New Roman" w:hAnsi="Times New Roman" w:cs="Times New Roman"/>
          <w:sz w:val="28"/>
          <w:szCs w:val="28"/>
        </w:rPr>
        <w:t xml:space="preserve"> «Пер </w:t>
      </w:r>
      <w:proofErr w:type="spellStart"/>
      <w:r w:rsidR="00695460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69546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95460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695460">
        <w:rPr>
          <w:rFonts w:ascii="Times New Roman" w:hAnsi="Times New Roman" w:cs="Times New Roman"/>
          <w:sz w:val="28"/>
          <w:szCs w:val="28"/>
        </w:rPr>
        <w:t xml:space="preserve">та музыка стоит в ряду самых популярных образцов такого жанра. Ибсен это норвежский писатель, европейского и морового уровня. Его перу принадлежит множество  пьес, среди которых драматическая пьеса «Пер </w:t>
      </w:r>
      <w:proofErr w:type="spellStart"/>
      <w:r w:rsidR="00695460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69546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95460">
        <w:rPr>
          <w:rFonts w:ascii="Times New Roman" w:hAnsi="Times New Roman" w:cs="Times New Roman"/>
          <w:sz w:val="28"/>
          <w:szCs w:val="28"/>
        </w:rPr>
        <w:t>.</w:t>
      </w:r>
      <w:r w:rsidR="002F6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F6CF2">
        <w:rPr>
          <w:rFonts w:ascii="Times New Roman" w:hAnsi="Times New Roman" w:cs="Times New Roman"/>
          <w:sz w:val="28"/>
          <w:szCs w:val="28"/>
        </w:rPr>
        <w:t xml:space="preserve">олная симфоническая партитура содержит 23 </w:t>
      </w:r>
      <w:proofErr w:type="spellStart"/>
      <w:r w:rsidR="002F6CF2">
        <w:rPr>
          <w:rFonts w:ascii="Times New Roman" w:hAnsi="Times New Roman" w:cs="Times New Roman"/>
          <w:sz w:val="28"/>
          <w:szCs w:val="28"/>
        </w:rPr>
        <w:t>разножанровых</w:t>
      </w:r>
      <w:proofErr w:type="spellEnd"/>
      <w:r w:rsidR="002F6CF2">
        <w:rPr>
          <w:rFonts w:ascii="Times New Roman" w:hAnsi="Times New Roman" w:cs="Times New Roman"/>
          <w:sz w:val="28"/>
          <w:szCs w:val="28"/>
        </w:rPr>
        <w:t xml:space="preserve"> номера( песни, танцы, фантастические номера, драматические эпизоды).</w:t>
      </w:r>
    </w:p>
    <w:p w:rsidR="00562820" w:rsidRDefault="00562820" w:rsidP="0060043B">
      <w:pPr>
        <w:spacing w:after="0" w:line="360" w:lineRule="exact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пьесе Ибсена раскрывается один из вечных сюжетов искусства: странствие человека в поисках счастья. Герой пьесы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ер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Гюнт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крестьянский парень из норвежской деревушки</w:t>
      </w:r>
      <w:r w:rsidR="004B01DE">
        <w:rPr>
          <w:rFonts w:ascii="Times New Roman" w:hAnsi="Times New Roman" w:cs="Times New Roman"/>
          <w:i/>
          <w:sz w:val="28"/>
          <w:szCs w:val="28"/>
        </w:rPr>
        <w:t>,</w:t>
      </w:r>
      <w:r w:rsidR="004B01DE" w:rsidRPr="004B01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1DE">
        <w:rPr>
          <w:rFonts w:ascii="Times New Roman" w:hAnsi="Times New Roman" w:cs="Times New Roman"/>
          <w:i/>
          <w:sz w:val="28"/>
          <w:szCs w:val="28"/>
        </w:rPr>
        <w:t>мечтавший о путешествиях в дальние страны</w:t>
      </w:r>
      <w:r>
        <w:rPr>
          <w:rFonts w:ascii="Times New Roman" w:hAnsi="Times New Roman" w:cs="Times New Roman"/>
          <w:i/>
          <w:sz w:val="28"/>
          <w:szCs w:val="28"/>
        </w:rPr>
        <w:t>. И однажды он отправился искать счастья…</w:t>
      </w:r>
    </w:p>
    <w:p w:rsidR="00562820" w:rsidRDefault="00562820" w:rsidP="0060043B">
      <w:pPr>
        <w:spacing w:after="0" w:line="360" w:lineRule="exact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фантазер и мечтатель. Он придумывает сказки о своих воображаемых приключениях. Два человека дороги Перу: мать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Озе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девушка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Сольвейг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(в переводе с норв. Означает «солнечный путь)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 он так безмерно эгоистичен ,так стремился  к богатству что  бессердечие и алчность берут в нем верх над добротой и бескорыстием.</w:t>
      </w:r>
      <w:r w:rsidR="004B01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="004B01DE">
        <w:rPr>
          <w:rFonts w:ascii="Times New Roman" w:hAnsi="Times New Roman" w:cs="Times New Roman"/>
          <w:i/>
          <w:sz w:val="28"/>
          <w:szCs w:val="28"/>
        </w:rPr>
        <w:t xml:space="preserve"> тяжкие поступки 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Пера </w:t>
      </w:r>
      <w:r w:rsidR="004B01DE">
        <w:rPr>
          <w:rFonts w:ascii="Times New Roman" w:hAnsi="Times New Roman" w:cs="Times New Roman"/>
          <w:i/>
          <w:sz w:val="28"/>
          <w:szCs w:val="28"/>
        </w:rPr>
        <w:t xml:space="preserve">изгоняют </w:t>
      </w:r>
      <w:r>
        <w:rPr>
          <w:rFonts w:ascii="Times New Roman" w:hAnsi="Times New Roman" w:cs="Times New Roman"/>
          <w:i/>
          <w:sz w:val="28"/>
          <w:szCs w:val="28"/>
        </w:rPr>
        <w:t>из родных мест.</w:t>
      </w:r>
      <w:r w:rsidR="004B01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B9A">
        <w:rPr>
          <w:rFonts w:ascii="Times New Roman" w:hAnsi="Times New Roman" w:cs="Times New Roman"/>
          <w:i/>
          <w:sz w:val="28"/>
          <w:szCs w:val="28"/>
        </w:rPr>
        <w:t>От горя умирает мать.</w:t>
      </w:r>
      <w:r w:rsidR="00BF0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B9A">
        <w:rPr>
          <w:rFonts w:ascii="Times New Roman" w:hAnsi="Times New Roman" w:cs="Times New Roman"/>
          <w:i/>
          <w:sz w:val="28"/>
          <w:szCs w:val="28"/>
        </w:rPr>
        <w:t xml:space="preserve">Покинутая им </w:t>
      </w:r>
      <w:proofErr w:type="spellStart"/>
      <w:r w:rsidR="00F77B9A">
        <w:rPr>
          <w:rFonts w:ascii="Times New Roman" w:hAnsi="Times New Roman" w:cs="Times New Roman"/>
          <w:i/>
          <w:sz w:val="28"/>
          <w:szCs w:val="28"/>
        </w:rPr>
        <w:t>Сольвейг</w:t>
      </w:r>
      <w:proofErr w:type="spellEnd"/>
      <w:r w:rsidR="00F77B9A">
        <w:rPr>
          <w:rFonts w:ascii="Times New Roman" w:hAnsi="Times New Roman" w:cs="Times New Roman"/>
          <w:i/>
          <w:sz w:val="28"/>
          <w:szCs w:val="28"/>
        </w:rPr>
        <w:t xml:space="preserve"> остается одна.</w:t>
      </w:r>
    </w:p>
    <w:p w:rsidR="00F77B9A" w:rsidRDefault="00F77B9A" w:rsidP="0060043B">
      <w:pPr>
        <w:spacing w:after="0" w:line="360" w:lineRule="exact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странствиях по миру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ер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Гюнт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несколько раз достигает своей мечты–сказочного богатства. Но, приобретая его обманом, он каждый раз теряет всё. Через сорок лет  усталый измученный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ер, возвращается на родину. Он стар и одинок. Его охватывает глубокое отчаяние: жизнь растрачена попусту… Но есть лишь одно спасени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любовь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Сольвейг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 которому он вновь обретает в её избушке –последнем своем пристанище. </w:t>
      </w:r>
    </w:p>
    <w:p w:rsidR="00F77B9A" w:rsidRPr="004B01DE" w:rsidRDefault="00F77B9A" w:rsidP="0060043B">
      <w:pPr>
        <w:spacing w:after="0" w:line="360" w:lineRule="exac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B01DE">
        <w:rPr>
          <w:rFonts w:ascii="Times New Roman" w:hAnsi="Times New Roman" w:cs="Times New Roman"/>
          <w:b/>
          <w:i/>
          <w:sz w:val="28"/>
          <w:szCs w:val="28"/>
        </w:rPr>
        <w:t>Странствуя</w:t>
      </w:r>
      <w:proofErr w:type="gramStart"/>
      <w:r w:rsidRPr="004B01DE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4B01DE">
        <w:rPr>
          <w:rFonts w:ascii="Times New Roman" w:hAnsi="Times New Roman" w:cs="Times New Roman"/>
          <w:b/>
          <w:i/>
          <w:sz w:val="28"/>
          <w:szCs w:val="28"/>
        </w:rPr>
        <w:t xml:space="preserve">Пер </w:t>
      </w:r>
      <w:proofErr w:type="spellStart"/>
      <w:r w:rsidRPr="004B01DE">
        <w:rPr>
          <w:rFonts w:ascii="Times New Roman" w:hAnsi="Times New Roman" w:cs="Times New Roman"/>
          <w:b/>
          <w:i/>
          <w:sz w:val="28"/>
          <w:szCs w:val="28"/>
        </w:rPr>
        <w:t>Гюнт</w:t>
      </w:r>
      <w:proofErr w:type="spellEnd"/>
      <w:r w:rsidRPr="004B01DE">
        <w:rPr>
          <w:rFonts w:ascii="Times New Roman" w:hAnsi="Times New Roman" w:cs="Times New Roman"/>
          <w:b/>
          <w:i/>
          <w:sz w:val="28"/>
          <w:szCs w:val="28"/>
        </w:rPr>
        <w:t xml:space="preserve">  попадает в царство троллей –фантастических злых существ. </w:t>
      </w:r>
      <w:proofErr w:type="gramStart"/>
      <w:r w:rsidRPr="004B01DE">
        <w:rPr>
          <w:rFonts w:ascii="Times New Roman" w:hAnsi="Times New Roman" w:cs="Times New Roman"/>
          <w:b/>
          <w:i/>
          <w:sz w:val="28"/>
          <w:szCs w:val="28"/>
        </w:rPr>
        <w:t>Пер</w:t>
      </w:r>
      <w:proofErr w:type="gramEnd"/>
      <w:r w:rsidRPr="004B01DE">
        <w:rPr>
          <w:rFonts w:ascii="Times New Roman" w:hAnsi="Times New Roman" w:cs="Times New Roman"/>
          <w:b/>
          <w:i/>
          <w:sz w:val="28"/>
          <w:szCs w:val="28"/>
        </w:rPr>
        <w:t xml:space="preserve"> не подозревает об опасности и чуть не погибает в мрачной </w:t>
      </w:r>
      <w:r w:rsidR="004B01DE" w:rsidRPr="004B01DE">
        <w:rPr>
          <w:rFonts w:ascii="Times New Roman" w:hAnsi="Times New Roman" w:cs="Times New Roman"/>
          <w:b/>
          <w:i/>
          <w:sz w:val="28"/>
          <w:szCs w:val="28"/>
        </w:rPr>
        <w:t>пещере, окруженный «злыми духами».</w:t>
      </w:r>
    </w:p>
    <w:p w:rsidR="002F6CF2" w:rsidRPr="0050708C" w:rsidRDefault="002F6CF2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2F6CF2">
        <w:rPr>
          <w:rFonts w:ascii="Times New Roman" w:hAnsi="Times New Roman" w:cs="Times New Roman"/>
          <w:b/>
          <w:sz w:val="28"/>
          <w:szCs w:val="28"/>
        </w:rPr>
        <w:t xml:space="preserve">«В </w:t>
      </w:r>
      <w:proofErr w:type="spellStart"/>
      <w:r w:rsidRPr="002F6CF2">
        <w:rPr>
          <w:rFonts w:ascii="Times New Roman" w:hAnsi="Times New Roman" w:cs="Times New Roman"/>
          <w:b/>
          <w:sz w:val="28"/>
          <w:szCs w:val="28"/>
        </w:rPr>
        <w:t>пищере</w:t>
      </w:r>
      <w:proofErr w:type="spellEnd"/>
      <w:r w:rsidRPr="002F6CF2">
        <w:rPr>
          <w:rFonts w:ascii="Times New Roman" w:hAnsi="Times New Roman" w:cs="Times New Roman"/>
          <w:b/>
          <w:sz w:val="28"/>
          <w:szCs w:val="28"/>
        </w:rPr>
        <w:t xml:space="preserve"> горного короля»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08C">
        <w:rPr>
          <w:rFonts w:ascii="Times New Roman" w:hAnsi="Times New Roman" w:cs="Times New Roman"/>
          <w:sz w:val="28"/>
          <w:szCs w:val="28"/>
        </w:rPr>
        <w:t xml:space="preserve">яркая красочная динамичная пьеса. Музыка вводит </w:t>
      </w:r>
      <w:proofErr w:type="gramStart"/>
      <w:r w:rsidRPr="0050708C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50708C">
        <w:rPr>
          <w:rFonts w:ascii="Times New Roman" w:hAnsi="Times New Roman" w:cs="Times New Roman"/>
          <w:sz w:val="28"/>
          <w:szCs w:val="28"/>
        </w:rPr>
        <w:t xml:space="preserve"> в  таинственную мистическую атмосферу (использует низкий регистр в оркестре, </w:t>
      </w:r>
      <w:proofErr w:type="spellStart"/>
      <w:r w:rsidRPr="0050708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50708C">
        <w:rPr>
          <w:rFonts w:ascii="Times New Roman" w:hAnsi="Times New Roman" w:cs="Times New Roman"/>
          <w:sz w:val="28"/>
          <w:szCs w:val="28"/>
        </w:rPr>
        <w:t>)</w:t>
      </w:r>
      <w:r w:rsidR="0050708C" w:rsidRPr="0050708C">
        <w:rPr>
          <w:rFonts w:ascii="Times New Roman" w:hAnsi="Times New Roman" w:cs="Times New Roman"/>
          <w:sz w:val="28"/>
          <w:szCs w:val="28"/>
        </w:rPr>
        <w:t xml:space="preserve"> затем постепенно всё нар</w:t>
      </w:r>
      <w:r w:rsidR="0050708C">
        <w:rPr>
          <w:rFonts w:ascii="Times New Roman" w:hAnsi="Times New Roman" w:cs="Times New Roman"/>
          <w:sz w:val="28"/>
          <w:szCs w:val="28"/>
        </w:rPr>
        <w:t>а</w:t>
      </w:r>
      <w:r w:rsidR="0050708C" w:rsidRPr="0050708C">
        <w:rPr>
          <w:rFonts w:ascii="Times New Roman" w:hAnsi="Times New Roman" w:cs="Times New Roman"/>
          <w:sz w:val="28"/>
          <w:szCs w:val="28"/>
        </w:rPr>
        <w:t>стает благодаря динамике</w:t>
      </w:r>
      <w:r w:rsidR="0050708C">
        <w:rPr>
          <w:rFonts w:ascii="Times New Roman" w:hAnsi="Times New Roman" w:cs="Times New Roman"/>
          <w:sz w:val="28"/>
          <w:szCs w:val="28"/>
        </w:rPr>
        <w:t>.</w:t>
      </w:r>
      <w:r w:rsidRPr="0050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4EC" w:rsidRDefault="00756D08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Симфоническая музыка</w:t>
      </w:r>
    </w:p>
    <w:p w:rsidR="00756D08" w:rsidRDefault="000154EC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Жанр симфонии развивается у таких композиторов как: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Г.Берлиоз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И.Браамс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А.Дворжак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CC19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6D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08C" w:rsidRPr="0050708C" w:rsidRDefault="0050708C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Гектор </w:t>
      </w:r>
      <w:r w:rsidR="00756D08">
        <w:rPr>
          <w:rFonts w:ascii="Times New Roman" w:hAnsi="Times New Roman" w:cs="Times New Roman"/>
          <w:b/>
          <w:sz w:val="28"/>
          <w:szCs w:val="28"/>
        </w:rPr>
        <w:t>Берлиоз «Фантастическая симфония»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08C">
        <w:rPr>
          <w:rFonts w:ascii="Times New Roman" w:hAnsi="Times New Roman" w:cs="Times New Roman"/>
          <w:sz w:val="28"/>
          <w:szCs w:val="28"/>
        </w:rPr>
        <w:t>это  первая программная  романтическая симфония.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08C">
        <w:rPr>
          <w:rFonts w:ascii="Times New Roman" w:hAnsi="Times New Roman" w:cs="Times New Roman"/>
          <w:sz w:val="28"/>
          <w:szCs w:val="28"/>
        </w:rPr>
        <w:t>Каждая часть симфонии имеет название.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08C">
        <w:rPr>
          <w:rFonts w:ascii="Times New Roman" w:hAnsi="Times New Roman" w:cs="Times New Roman"/>
          <w:b/>
          <w:sz w:val="28"/>
          <w:szCs w:val="28"/>
        </w:rPr>
        <w:t>II часть – «Б</w:t>
      </w:r>
      <w:r>
        <w:rPr>
          <w:rFonts w:ascii="Times New Roman" w:hAnsi="Times New Roman" w:cs="Times New Roman"/>
          <w:b/>
          <w:sz w:val="28"/>
          <w:szCs w:val="28"/>
        </w:rPr>
        <w:t xml:space="preserve">ал» </w:t>
      </w:r>
      <w:r w:rsidRPr="0050708C">
        <w:rPr>
          <w:rFonts w:ascii="Times New Roman" w:hAnsi="Times New Roman" w:cs="Times New Roman"/>
          <w:sz w:val="28"/>
          <w:szCs w:val="28"/>
        </w:rPr>
        <w:t>картина праздничного веселья. Эта часть – удивительное открытие. Берлиоз впервые вводит в симфонию вальс, заменяя этим символом романтизма и старинный менуэт, и более новое бетховенское скерцо. Красочные арпеджио двух арф (впервые в симфонической музыке) приводят к легкому кружению прелестной вальсовой темы у скрипок.</w:t>
      </w:r>
    </w:p>
    <w:p w:rsidR="00852166" w:rsidRDefault="00756D08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Фортепианный концерт</w:t>
      </w:r>
      <w:proofErr w:type="gramStart"/>
      <w:r w:rsidR="00852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66" w:rsidRPr="008521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52166" w:rsidRPr="00852166">
        <w:rPr>
          <w:rFonts w:ascii="Times New Roman" w:hAnsi="Times New Roman" w:cs="Times New Roman"/>
          <w:sz w:val="28"/>
          <w:szCs w:val="28"/>
        </w:rPr>
        <w:t>бновляется жанр фортепианного концерта.</w:t>
      </w:r>
      <w:r w:rsidR="0060043B">
        <w:rPr>
          <w:rFonts w:ascii="Times New Roman" w:hAnsi="Times New Roman" w:cs="Times New Roman"/>
          <w:sz w:val="28"/>
          <w:szCs w:val="28"/>
        </w:rPr>
        <w:t xml:space="preserve"> </w:t>
      </w:r>
      <w:r w:rsidR="00852166" w:rsidRPr="00852166">
        <w:rPr>
          <w:rFonts w:ascii="Times New Roman" w:hAnsi="Times New Roman" w:cs="Times New Roman"/>
          <w:sz w:val="28"/>
          <w:szCs w:val="28"/>
        </w:rPr>
        <w:t>Он становится романтическим</w:t>
      </w:r>
      <w:proofErr w:type="gramStart"/>
      <w:r w:rsidR="0060043B">
        <w:rPr>
          <w:rFonts w:ascii="Times New Roman" w:hAnsi="Times New Roman" w:cs="Times New Roman"/>
          <w:sz w:val="28"/>
          <w:szCs w:val="28"/>
        </w:rPr>
        <w:t xml:space="preserve"> </w:t>
      </w:r>
      <w:r w:rsidR="00852166" w:rsidRPr="008521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2166" w:rsidRPr="00852166">
        <w:rPr>
          <w:rFonts w:ascii="Times New Roman" w:hAnsi="Times New Roman" w:cs="Times New Roman"/>
          <w:sz w:val="28"/>
          <w:szCs w:val="28"/>
        </w:rPr>
        <w:t>К нему обращаются такие композиторы Мендельсон,</w:t>
      </w:r>
      <w:r w:rsidR="002C2475">
        <w:rPr>
          <w:rFonts w:ascii="Times New Roman" w:hAnsi="Times New Roman" w:cs="Times New Roman"/>
          <w:sz w:val="28"/>
          <w:szCs w:val="28"/>
        </w:rPr>
        <w:t xml:space="preserve"> </w:t>
      </w:r>
      <w:r w:rsidR="00852166" w:rsidRPr="00852166">
        <w:rPr>
          <w:rFonts w:ascii="Times New Roman" w:hAnsi="Times New Roman" w:cs="Times New Roman"/>
          <w:sz w:val="28"/>
          <w:szCs w:val="28"/>
        </w:rPr>
        <w:t>Шопен, Паганини,</w:t>
      </w:r>
      <w:r w:rsidR="002C2475">
        <w:rPr>
          <w:rFonts w:ascii="Times New Roman" w:hAnsi="Times New Roman" w:cs="Times New Roman"/>
          <w:sz w:val="28"/>
          <w:szCs w:val="28"/>
        </w:rPr>
        <w:t xml:space="preserve"> </w:t>
      </w:r>
      <w:r w:rsidR="00852166" w:rsidRPr="00852166">
        <w:rPr>
          <w:rFonts w:ascii="Times New Roman" w:hAnsi="Times New Roman" w:cs="Times New Roman"/>
          <w:sz w:val="28"/>
          <w:szCs w:val="28"/>
        </w:rPr>
        <w:t>Лист,</w:t>
      </w:r>
      <w:r w:rsidR="002C2475">
        <w:rPr>
          <w:rFonts w:ascii="Times New Roman" w:hAnsi="Times New Roman" w:cs="Times New Roman"/>
          <w:sz w:val="28"/>
          <w:szCs w:val="28"/>
        </w:rPr>
        <w:t xml:space="preserve"> </w:t>
      </w:r>
      <w:r w:rsidR="00852166" w:rsidRPr="00852166">
        <w:rPr>
          <w:rFonts w:ascii="Times New Roman" w:hAnsi="Times New Roman" w:cs="Times New Roman"/>
          <w:sz w:val="28"/>
          <w:szCs w:val="28"/>
        </w:rPr>
        <w:t>Григ.</w:t>
      </w:r>
      <w:r w:rsidR="002C2475">
        <w:rPr>
          <w:rFonts w:ascii="Times New Roman" w:hAnsi="Times New Roman" w:cs="Times New Roman"/>
          <w:sz w:val="28"/>
          <w:szCs w:val="28"/>
        </w:rPr>
        <w:t xml:space="preserve"> </w:t>
      </w:r>
      <w:r w:rsidR="00852166">
        <w:rPr>
          <w:rFonts w:ascii="Times New Roman" w:hAnsi="Times New Roman" w:cs="Times New Roman"/>
          <w:sz w:val="28"/>
          <w:szCs w:val="28"/>
        </w:rPr>
        <w:t>Лирическая трактовка концерта.</w:t>
      </w:r>
      <w:r w:rsidR="00600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66">
        <w:rPr>
          <w:rFonts w:ascii="Times New Roman" w:hAnsi="Times New Roman" w:cs="Times New Roman"/>
          <w:b/>
          <w:sz w:val="28"/>
          <w:szCs w:val="28"/>
        </w:rPr>
        <w:t>Э.</w:t>
      </w:r>
      <w:r w:rsidR="00600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66">
        <w:rPr>
          <w:rFonts w:ascii="Times New Roman" w:hAnsi="Times New Roman" w:cs="Times New Roman"/>
          <w:b/>
          <w:sz w:val="28"/>
          <w:szCs w:val="28"/>
        </w:rPr>
        <w:t>Григ Фортепианный концерт ля минор 1 часть.</w:t>
      </w:r>
    </w:p>
    <w:p w:rsidR="00852166" w:rsidRDefault="00756D08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Фортепианная музыка</w:t>
      </w:r>
    </w:p>
    <w:p w:rsidR="00852166" w:rsidRPr="00241DC9" w:rsidRDefault="00852166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241DC9">
        <w:rPr>
          <w:rFonts w:ascii="Times New Roman" w:hAnsi="Times New Roman" w:cs="Times New Roman"/>
          <w:sz w:val="28"/>
          <w:szCs w:val="28"/>
        </w:rPr>
        <w:t xml:space="preserve">Фортепианная музыка занимает огромное место в творчестве композиторов-романтиков, сред которых много блистательных пианистов-виртуозов: </w:t>
      </w:r>
      <w:proofErr w:type="spellStart"/>
      <w:r w:rsidRPr="00241DC9">
        <w:rPr>
          <w:rFonts w:ascii="Times New Roman" w:hAnsi="Times New Roman" w:cs="Times New Roman"/>
          <w:sz w:val="28"/>
          <w:szCs w:val="28"/>
        </w:rPr>
        <w:t>Ф.Шопен</w:t>
      </w:r>
      <w:proofErr w:type="spellEnd"/>
      <w:r w:rsidRPr="00241DC9">
        <w:rPr>
          <w:rFonts w:ascii="Times New Roman" w:hAnsi="Times New Roman" w:cs="Times New Roman"/>
          <w:sz w:val="28"/>
          <w:szCs w:val="28"/>
        </w:rPr>
        <w:t>,</w:t>
      </w:r>
      <w:r w:rsidR="002C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43B">
        <w:rPr>
          <w:rFonts w:ascii="Times New Roman" w:hAnsi="Times New Roman" w:cs="Times New Roman"/>
          <w:sz w:val="28"/>
          <w:szCs w:val="28"/>
        </w:rPr>
        <w:t>Ф.Лист</w:t>
      </w:r>
      <w:proofErr w:type="spellEnd"/>
      <w:r w:rsidR="0060043B">
        <w:rPr>
          <w:rFonts w:ascii="Times New Roman" w:hAnsi="Times New Roman" w:cs="Times New Roman"/>
          <w:sz w:val="28"/>
          <w:szCs w:val="28"/>
        </w:rPr>
        <w:t xml:space="preserve"> и </w:t>
      </w:r>
      <w:r w:rsidRPr="00241DC9">
        <w:rPr>
          <w:rFonts w:ascii="Times New Roman" w:hAnsi="Times New Roman" w:cs="Times New Roman"/>
          <w:sz w:val="28"/>
          <w:szCs w:val="28"/>
        </w:rPr>
        <w:t>т.д.</w:t>
      </w:r>
    </w:p>
    <w:p w:rsidR="00852166" w:rsidRPr="00241DC9" w:rsidRDefault="00852166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241DC9">
        <w:rPr>
          <w:rFonts w:ascii="Times New Roman" w:hAnsi="Times New Roman" w:cs="Times New Roman"/>
          <w:sz w:val="28"/>
          <w:szCs w:val="28"/>
        </w:rPr>
        <w:lastRenderedPageBreak/>
        <w:t>Фор</w:t>
      </w:r>
      <w:r w:rsidR="002C2475">
        <w:rPr>
          <w:rFonts w:ascii="Times New Roman" w:hAnsi="Times New Roman" w:cs="Times New Roman"/>
          <w:sz w:val="28"/>
          <w:szCs w:val="28"/>
        </w:rPr>
        <w:t>те</w:t>
      </w:r>
      <w:r w:rsidRPr="00241DC9">
        <w:rPr>
          <w:rFonts w:ascii="Times New Roman" w:hAnsi="Times New Roman" w:cs="Times New Roman"/>
          <w:sz w:val="28"/>
          <w:szCs w:val="28"/>
        </w:rPr>
        <w:t>пианная музыка предст</w:t>
      </w:r>
      <w:r w:rsidR="0060043B">
        <w:rPr>
          <w:rFonts w:ascii="Times New Roman" w:hAnsi="Times New Roman" w:cs="Times New Roman"/>
          <w:sz w:val="28"/>
          <w:szCs w:val="28"/>
        </w:rPr>
        <w:t>а</w:t>
      </w:r>
      <w:r w:rsidRPr="00241DC9">
        <w:rPr>
          <w:rFonts w:ascii="Times New Roman" w:hAnsi="Times New Roman" w:cs="Times New Roman"/>
          <w:sz w:val="28"/>
          <w:szCs w:val="28"/>
        </w:rPr>
        <w:t>влена разными жанрами: баллада, рапсодия, танцы венгерские и славянские, соната,</w:t>
      </w:r>
      <w:r w:rsidR="00241DC9">
        <w:rPr>
          <w:rFonts w:ascii="Times New Roman" w:hAnsi="Times New Roman" w:cs="Times New Roman"/>
          <w:sz w:val="28"/>
          <w:szCs w:val="28"/>
        </w:rPr>
        <w:t xml:space="preserve"> </w:t>
      </w:r>
      <w:r w:rsidRPr="00241DC9">
        <w:rPr>
          <w:rFonts w:ascii="Times New Roman" w:hAnsi="Times New Roman" w:cs="Times New Roman"/>
          <w:sz w:val="28"/>
          <w:szCs w:val="28"/>
        </w:rPr>
        <w:t xml:space="preserve">этюды, </w:t>
      </w:r>
      <w:r w:rsidR="00241DC9">
        <w:rPr>
          <w:rFonts w:ascii="Times New Roman" w:hAnsi="Times New Roman" w:cs="Times New Roman"/>
          <w:sz w:val="28"/>
          <w:szCs w:val="28"/>
        </w:rPr>
        <w:t>фо</w:t>
      </w:r>
      <w:r w:rsidRPr="00241DC9">
        <w:rPr>
          <w:rFonts w:ascii="Times New Roman" w:hAnsi="Times New Roman" w:cs="Times New Roman"/>
          <w:sz w:val="28"/>
          <w:szCs w:val="28"/>
        </w:rPr>
        <w:t>р</w:t>
      </w:r>
      <w:r w:rsidR="00241DC9">
        <w:rPr>
          <w:rFonts w:ascii="Times New Roman" w:hAnsi="Times New Roman" w:cs="Times New Roman"/>
          <w:sz w:val="28"/>
          <w:szCs w:val="28"/>
        </w:rPr>
        <w:t>т</w:t>
      </w:r>
      <w:r w:rsidRPr="00241DC9">
        <w:rPr>
          <w:rFonts w:ascii="Times New Roman" w:hAnsi="Times New Roman" w:cs="Times New Roman"/>
          <w:sz w:val="28"/>
          <w:szCs w:val="28"/>
        </w:rPr>
        <w:t>епианные миниатюры.</w:t>
      </w:r>
    </w:p>
    <w:p w:rsidR="002C2475" w:rsidRPr="00B20130" w:rsidRDefault="00852166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Антонин </w:t>
      </w:r>
      <w:r w:rsidR="00756D08">
        <w:rPr>
          <w:rFonts w:ascii="Times New Roman" w:hAnsi="Times New Roman" w:cs="Times New Roman"/>
          <w:b/>
          <w:sz w:val="28"/>
          <w:szCs w:val="28"/>
        </w:rPr>
        <w:t>Дворжак</w:t>
      </w:r>
      <w:r w:rsidR="002C2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DC9" w:rsidRPr="002C2475">
        <w:rPr>
          <w:rFonts w:ascii="Times New Roman" w:hAnsi="Times New Roman" w:cs="Times New Roman"/>
          <w:sz w:val="28"/>
          <w:szCs w:val="28"/>
        </w:rPr>
        <w:t xml:space="preserve">это </w:t>
      </w:r>
      <w:r w:rsidR="00756D08" w:rsidRPr="002C2475">
        <w:rPr>
          <w:rFonts w:ascii="Times New Roman" w:hAnsi="Times New Roman" w:cs="Times New Roman"/>
          <w:sz w:val="28"/>
          <w:szCs w:val="28"/>
        </w:rPr>
        <w:t xml:space="preserve"> </w:t>
      </w:r>
      <w:r w:rsidRPr="002C2475">
        <w:rPr>
          <w:rFonts w:ascii="Times New Roman" w:hAnsi="Times New Roman" w:cs="Times New Roman"/>
          <w:sz w:val="28"/>
          <w:szCs w:val="28"/>
        </w:rPr>
        <w:t>классик чешской музыки</w:t>
      </w:r>
      <w:r w:rsidR="00241DC9" w:rsidRPr="002C2475">
        <w:rPr>
          <w:rFonts w:ascii="Times New Roman" w:hAnsi="Times New Roman" w:cs="Times New Roman"/>
          <w:sz w:val="28"/>
          <w:szCs w:val="28"/>
        </w:rPr>
        <w:t xml:space="preserve">. В его творчестве </w:t>
      </w:r>
      <w:proofErr w:type="gramStart"/>
      <w:r w:rsidR="00241DC9" w:rsidRPr="002C2475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241DC9" w:rsidRPr="002C2475">
        <w:rPr>
          <w:rFonts w:ascii="Times New Roman" w:hAnsi="Times New Roman" w:cs="Times New Roman"/>
          <w:sz w:val="28"/>
          <w:szCs w:val="28"/>
        </w:rPr>
        <w:t xml:space="preserve"> произведение обогащенные ярко национальными чертами.</w:t>
      </w:r>
      <w:r w:rsidR="0060043B">
        <w:rPr>
          <w:rFonts w:ascii="Times New Roman" w:hAnsi="Times New Roman" w:cs="Times New Roman"/>
          <w:sz w:val="28"/>
          <w:szCs w:val="28"/>
        </w:rPr>
        <w:t xml:space="preserve"> </w:t>
      </w:r>
      <w:r w:rsidR="00241DC9">
        <w:rPr>
          <w:rFonts w:ascii="Times New Roman" w:hAnsi="Times New Roman" w:cs="Times New Roman"/>
          <w:b/>
          <w:sz w:val="28"/>
          <w:szCs w:val="28"/>
        </w:rPr>
        <w:t xml:space="preserve">«Славянские танцы»  </w:t>
      </w:r>
      <w:r w:rsidR="00241DC9" w:rsidRPr="00241DC9">
        <w:rPr>
          <w:rFonts w:ascii="Times New Roman" w:hAnsi="Times New Roman" w:cs="Times New Roman"/>
          <w:sz w:val="28"/>
          <w:szCs w:val="28"/>
        </w:rPr>
        <w:t>это сочинения поражающие своей красотой и естественностью звучания и совершенство претворения славянской танцевальной музыки.</w:t>
      </w:r>
      <w:r w:rsidR="00241DC9">
        <w:rPr>
          <w:rFonts w:ascii="Times New Roman" w:hAnsi="Times New Roman" w:cs="Times New Roman"/>
          <w:sz w:val="28"/>
          <w:szCs w:val="28"/>
        </w:rPr>
        <w:t xml:space="preserve"> </w:t>
      </w:r>
      <w:r w:rsidR="00241DC9" w:rsidRPr="002C2475">
        <w:rPr>
          <w:rFonts w:ascii="Times New Roman" w:hAnsi="Times New Roman" w:cs="Times New Roman"/>
          <w:b/>
          <w:sz w:val="28"/>
          <w:szCs w:val="28"/>
        </w:rPr>
        <w:t>Славянский танец</w:t>
      </w:r>
      <w:r w:rsidR="002C2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DC9" w:rsidRPr="002C2475">
        <w:rPr>
          <w:rFonts w:ascii="Times New Roman" w:hAnsi="Times New Roman" w:cs="Times New Roman"/>
          <w:b/>
          <w:sz w:val="28"/>
          <w:szCs w:val="28"/>
        </w:rPr>
        <w:t xml:space="preserve">№2 ми минор </w:t>
      </w:r>
    </w:p>
    <w:p w:rsidR="002C2475" w:rsidRPr="00B20130" w:rsidRDefault="002C2475" w:rsidP="0060043B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B20130">
        <w:rPr>
          <w:rFonts w:ascii="Times New Roman" w:hAnsi="Times New Roman" w:cs="Times New Roman"/>
          <w:sz w:val="28"/>
          <w:szCs w:val="28"/>
        </w:rPr>
        <w:t xml:space="preserve">В 19 веке </w:t>
      </w:r>
      <w:proofErr w:type="spellStart"/>
      <w:r w:rsidRPr="00B20130">
        <w:rPr>
          <w:rFonts w:ascii="Times New Roman" w:hAnsi="Times New Roman" w:cs="Times New Roman"/>
          <w:sz w:val="28"/>
          <w:szCs w:val="28"/>
        </w:rPr>
        <w:t>этоюд</w:t>
      </w:r>
      <w:proofErr w:type="gramStart"/>
      <w:r w:rsidRPr="00B20130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B20130">
        <w:rPr>
          <w:rFonts w:ascii="Times New Roman" w:hAnsi="Times New Roman" w:cs="Times New Roman"/>
          <w:sz w:val="28"/>
          <w:szCs w:val="28"/>
        </w:rPr>
        <w:t xml:space="preserve"> творчестве композиторов романтиков  престает как концертная пьеса.</w:t>
      </w:r>
      <w:r w:rsidR="00B20130" w:rsidRPr="00B20130">
        <w:rPr>
          <w:rFonts w:ascii="Times New Roman" w:hAnsi="Times New Roman" w:cs="Times New Roman"/>
          <w:sz w:val="28"/>
          <w:szCs w:val="28"/>
        </w:rPr>
        <w:t xml:space="preserve"> Так венгерский композитор </w:t>
      </w:r>
      <w:proofErr w:type="spellStart"/>
      <w:r w:rsidR="00B20130" w:rsidRPr="00B20130">
        <w:rPr>
          <w:rFonts w:ascii="Times New Roman" w:hAnsi="Times New Roman" w:cs="Times New Roman"/>
          <w:sz w:val="28"/>
          <w:szCs w:val="28"/>
        </w:rPr>
        <w:t>Ференц</w:t>
      </w:r>
      <w:proofErr w:type="spellEnd"/>
      <w:r w:rsidR="00B20130" w:rsidRPr="00B20130">
        <w:rPr>
          <w:rFonts w:ascii="Times New Roman" w:hAnsi="Times New Roman" w:cs="Times New Roman"/>
          <w:sz w:val="28"/>
          <w:szCs w:val="28"/>
        </w:rPr>
        <w:t xml:space="preserve"> Лист, который тоже</w:t>
      </w:r>
      <w:r w:rsidR="0060043B">
        <w:rPr>
          <w:rFonts w:ascii="Times New Roman" w:hAnsi="Times New Roman" w:cs="Times New Roman"/>
          <w:sz w:val="28"/>
          <w:szCs w:val="28"/>
        </w:rPr>
        <w:t xml:space="preserve"> </w:t>
      </w:r>
      <w:r w:rsidR="00B20130" w:rsidRPr="00B20130">
        <w:rPr>
          <w:rFonts w:ascii="Times New Roman" w:hAnsi="Times New Roman" w:cs="Times New Roman"/>
          <w:sz w:val="28"/>
          <w:szCs w:val="28"/>
        </w:rPr>
        <w:t>обр</w:t>
      </w:r>
      <w:r w:rsidR="00B20130">
        <w:rPr>
          <w:rFonts w:ascii="Times New Roman" w:hAnsi="Times New Roman" w:cs="Times New Roman"/>
          <w:sz w:val="28"/>
          <w:szCs w:val="28"/>
        </w:rPr>
        <w:t>ащался в своем творчестве</w:t>
      </w:r>
      <w:r w:rsidR="00B20130" w:rsidRPr="00B20130">
        <w:rPr>
          <w:rFonts w:ascii="Times New Roman" w:hAnsi="Times New Roman" w:cs="Times New Roman"/>
          <w:sz w:val="28"/>
          <w:szCs w:val="28"/>
        </w:rPr>
        <w:t xml:space="preserve"> к этому жанру</w:t>
      </w:r>
      <w:r w:rsidR="00B20130">
        <w:rPr>
          <w:rFonts w:ascii="Times New Roman" w:hAnsi="Times New Roman" w:cs="Times New Roman"/>
          <w:sz w:val="28"/>
          <w:szCs w:val="28"/>
        </w:rPr>
        <w:t>,</w:t>
      </w:r>
      <w:r w:rsidR="00B20130" w:rsidRPr="00B20130">
        <w:rPr>
          <w:rFonts w:ascii="Times New Roman" w:hAnsi="Times New Roman" w:cs="Times New Roman"/>
          <w:sz w:val="28"/>
          <w:szCs w:val="28"/>
        </w:rPr>
        <w:t xml:space="preserve"> слил воедино и  </w:t>
      </w:r>
      <w:proofErr w:type="gramStart"/>
      <w:r w:rsidR="00B20130" w:rsidRPr="00B20130">
        <w:rPr>
          <w:rFonts w:ascii="Times New Roman" w:hAnsi="Times New Roman" w:cs="Times New Roman"/>
          <w:sz w:val="28"/>
          <w:szCs w:val="28"/>
        </w:rPr>
        <w:t>виртуозность</w:t>
      </w:r>
      <w:proofErr w:type="gramEnd"/>
      <w:r w:rsidR="00B20130" w:rsidRPr="00B20130">
        <w:rPr>
          <w:rFonts w:ascii="Times New Roman" w:hAnsi="Times New Roman" w:cs="Times New Roman"/>
          <w:sz w:val="28"/>
          <w:szCs w:val="28"/>
        </w:rPr>
        <w:t xml:space="preserve"> и художественн</w:t>
      </w:r>
      <w:r w:rsidR="00B20130">
        <w:rPr>
          <w:rFonts w:ascii="Times New Roman" w:hAnsi="Times New Roman" w:cs="Times New Roman"/>
          <w:sz w:val="28"/>
          <w:szCs w:val="28"/>
        </w:rPr>
        <w:t>о</w:t>
      </w:r>
      <w:r w:rsidR="00B20130" w:rsidRPr="00B20130">
        <w:rPr>
          <w:rFonts w:ascii="Times New Roman" w:hAnsi="Times New Roman" w:cs="Times New Roman"/>
          <w:sz w:val="28"/>
          <w:szCs w:val="28"/>
        </w:rPr>
        <w:t xml:space="preserve">сть этого жанра.  </w:t>
      </w:r>
      <w:r w:rsidRPr="00B20130">
        <w:rPr>
          <w:rFonts w:ascii="Times New Roman" w:hAnsi="Times New Roman" w:cs="Times New Roman"/>
          <w:sz w:val="28"/>
          <w:szCs w:val="28"/>
        </w:rPr>
        <w:t xml:space="preserve"> </w:t>
      </w:r>
      <w:r w:rsidR="00B20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Кампанела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2475" w:rsidRPr="00756D08" w:rsidRDefault="002C2475" w:rsidP="0060043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C2475" w:rsidRPr="0075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5D"/>
    <w:rsid w:val="000154EC"/>
    <w:rsid w:val="00043BBB"/>
    <w:rsid w:val="00062DD7"/>
    <w:rsid w:val="0008092B"/>
    <w:rsid w:val="00091D8B"/>
    <w:rsid w:val="000B1391"/>
    <w:rsid w:val="001304D6"/>
    <w:rsid w:val="00214970"/>
    <w:rsid w:val="002250D7"/>
    <w:rsid w:val="00241DC9"/>
    <w:rsid w:val="002A1BCA"/>
    <w:rsid w:val="002B6280"/>
    <w:rsid w:val="002C2475"/>
    <w:rsid w:val="002D643E"/>
    <w:rsid w:val="002E5816"/>
    <w:rsid w:val="002F6CF2"/>
    <w:rsid w:val="00336749"/>
    <w:rsid w:val="003E6918"/>
    <w:rsid w:val="0048410B"/>
    <w:rsid w:val="004A01E5"/>
    <w:rsid w:val="004B01DE"/>
    <w:rsid w:val="004C23DB"/>
    <w:rsid w:val="0050708C"/>
    <w:rsid w:val="005238A4"/>
    <w:rsid w:val="00551B42"/>
    <w:rsid w:val="00562820"/>
    <w:rsid w:val="0060043B"/>
    <w:rsid w:val="0061369B"/>
    <w:rsid w:val="00693847"/>
    <w:rsid w:val="00695460"/>
    <w:rsid w:val="006B2D7C"/>
    <w:rsid w:val="006E4BF1"/>
    <w:rsid w:val="00756D08"/>
    <w:rsid w:val="007929E2"/>
    <w:rsid w:val="007D57E1"/>
    <w:rsid w:val="007F0414"/>
    <w:rsid w:val="007F0DF4"/>
    <w:rsid w:val="00842EBA"/>
    <w:rsid w:val="00852166"/>
    <w:rsid w:val="00915900"/>
    <w:rsid w:val="009744E8"/>
    <w:rsid w:val="009751F2"/>
    <w:rsid w:val="0097625D"/>
    <w:rsid w:val="00A029B4"/>
    <w:rsid w:val="00A3135B"/>
    <w:rsid w:val="00A32FD1"/>
    <w:rsid w:val="00AD2B53"/>
    <w:rsid w:val="00AD7CF7"/>
    <w:rsid w:val="00AF129C"/>
    <w:rsid w:val="00B102F4"/>
    <w:rsid w:val="00B20130"/>
    <w:rsid w:val="00B86422"/>
    <w:rsid w:val="00BB660D"/>
    <w:rsid w:val="00BF024F"/>
    <w:rsid w:val="00C1064E"/>
    <w:rsid w:val="00C14719"/>
    <w:rsid w:val="00C95C41"/>
    <w:rsid w:val="00CC198D"/>
    <w:rsid w:val="00CD45EB"/>
    <w:rsid w:val="00CF2204"/>
    <w:rsid w:val="00D4433D"/>
    <w:rsid w:val="00D52206"/>
    <w:rsid w:val="00D903EE"/>
    <w:rsid w:val="00DB1B9B"/>
    <w:rsid w:val="00DC16D6"/>
    <w:rsid w:val="00DF33BC"/>
    <w:rsid w:val="00E01FA3"/>
    <w:rsid w:val="00E24735"/>
    <w:rsid w:val="00E376F0"/>
    <w:rsid w:val="00E95509"/>
    <w:rsid w:val="00F073AE"/>
    <w:rsid w:val="00F13745"/>
    <w:rsid w:val="00F40438"/>
    <w:rsid w:val="00F46EDF"/>
    <w:rsid w:val="00F77B9A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7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54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7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5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Оля</cp:lastModifiedBy>
  <cp:revision>7</cp:revision>
  <dcterms:created xsi:type="dcterms:W3CDTF">2014-03-25T06:46:00Z</dcterms:created>
  <dcterms:modified xsi:type="dcterms:W3CDTF">2017-04-19T14:01:00Z</dcterms:modified>
</cp:coreProperties>
</file>