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0A" w:rsidRDefault="00426E0A" w:rsidP="00A03229">
      <w:pPr>
        <w:pStyle w:val="2"/>
        <w:jc w:val="right"/>
        <w:rPr>
          <w:sz w:val="40"/>
          <w:szCs w:val="40"/>
        </w:rPr>
      </w:pPr>
      <w:r w:rsidRPr="003A16AA">
        <w:rPr>
          <w:sz w:val="36"/>
          <w:szCs w:val="36"/>
        </w:rPr>
        <w:t xml:space="preserve">            Л. </w:t>
      </w:r>
      <w:proofErr w:type="spellStart"/>
      <w:r w:rsidRPr="003A16AA">
        <w:rPr>
          <w:sz w:val="36"/>
          <w:szCs w:val="36"/>
        </w:rPr>
        <w:t>ван</w:t>
      </w:r>
      <w:proofErr w:type="spellEnd"/>
      <w:r w:rsidRPr="003A16AA">
        <w:rPr>
          <w:sz w:val="36"/>
          <w:szCs w:val="36"/>
        </w:rPr>
        <w:t xml:space="preserve"> Бетховен</w:t>
      </w:r>
      <w:r w:rsidR="006B2A0B">
        <w:rPr>
          <w:i/>
          <w:sz w:val="36"/>
          <w:szCs w:val="36"/>
        </w:rPr>
        <w:t xml:space="preserve">    Симфония №5 до-</w:t>
      </w:r>
      <w:r w:rsidRPr="003A16AA">
        <w:rPr>
          <w:i/>
          <w:sz w:val="36"/>
          <w:szCs w:val="36"/>
        </w:rPr>
        <w:t>минор</w:t>
      </w:r>
      <w:r w:rsidR="006B2A0B">
        <w:rPr>
          <w:i/>
          <w:sz w:val="36"/>
          <w:szCs w:val="36"/>
        </w:rPr>
        <w:t xml:space="preserve"> 1808г.</w:t>
      </w:r>
      <w:r>
        <w:rPr>
          <w:sz w:val="40"/>
          <w:szCs w:val="40"/>
        </w:rPr>
        <w:t xml:space="preserve">                                                     </w:t>
      </w:r>
      <w:r w:rsidRPr="00E03A92">
        <w:rPr>
          <w:b w:val="0"/>
          <w:i/>
          <w:sz w:val="28"/>
          <w:szCs w:val="28"/>
        </w:rPr>
        <w:t>«Через борьбу к победе»</w:t>
      </w:r>
    </w:p>
    <w:p w:rsidR="006B2A0B" w:rsidRPr="00160FA3" w:rsidRDefault="006B2A0B" w:rsidP="006B2A0B">
      <w:pPr>
        <w:rPr>
          <w:sz w:val="24"/>
          <w:szCs w:val="24"/>
        </w:rPr>
      </w:pPr>
      <w:r w:rsidRPr="00160FA3">
        <w:rPr>
          <w:b/>
          <w:sz w:val="24"/>
          <w:szCs w:val="24"/>
        </w:rPr>
        <w:t xml:space="preserve"> С</w:t>
      </w:r>
      <w:r w:rsidRPr="00160FA3">
        <w:rPr>
          <w:sz w:val="24"/>
          <w:szCs w:val="24"/>
        </w:rPr>
        <w:t>имфоническая музыка,  это наиболее выдающаяся область бетховенского творчества.</w:t>
      </w:r>
      <w:r w:rsidR="007031F1" w:rsidRPr="00160FA3">
        <w:rPr>
          <w:b/>
          <w:sz w:val="24"/>
          <w:szCs w:val="24"/>
        </w:rPr>
        <w:t xml:space="preserve"> </w:t>
      </w:r>
      <w:r w:rsidR="00770061" w:rsidRPr="00160FA3">
        <w:rPr>
          <w:sz w:val="24"/>
          <w:szCs w:val="24"/>
        </w:rPr>
        <w:t>Он  а</w:t>
      </w:r>
      <w:r w:rsidR="005E7D4F" w:rsidRPr="00160FA3">
        <w:rPr>
          <w:sz w:val="24"/>
          <w:szCs w:val="24"/>
        </w:rPr>
        <w:t>втор 9</w:t>
      </w:r>
      <w:r w:rsidR="007031F1" w:rsidRPr="00160FA3">
        <w:rPr>
          <w:sz w:val="24"/>
          <w:szCs w:val="24"/>
        </w:rPr>
        <w:t>-</w:t>
      </w:r>
      <w:r w:rsidR="00770061" w:rsidRPr="00160FA3">
        <w:rPr>
          <w:sz w:val="24"/>
          <w:szCs w:val="24"/>
        </w:rPr>
        <w:t>ти симфоний</w:t>
      </w:r>
      <w:r w:rsidRPr="00160FA3">
        <w:rPr>
          <w:sz w:val="24"/>
          <w:szCs w:val="24"/>
        </w:rPr>
        <w:t>,</w:t>
      </w:r>
      <w:r w:rsidR="00EF02FD" w:rsidRPr="00160FA3">
        <w:rPr>
          <w:sz w:val="24"/>
          <w:szCs w:val="24"/>
        </w:rPr>
        <w:t>16-ти симфонических увертюр,</w:t>
      </w:r>
      <w:r w:rsidR="00770061" w:rsidRPr="00160FA3">
        <w:rPr>
          <w:sz w:val="24"/>
          <w:szCs w:val="24"/>
        </w:rPr>
        <w:t xml:space="preserve"> </w:t>
      </w:r>
      <w:r w:rsidR="005E7D4F" w:rsidRPr="00160FA3">
        <w:rPr>
          <w:sz w:val="24"/>
          <w:szCs w:val="24"/>
        </w:rPr>
        <w:t xml:space="preserve">каждая </w:t>
      </w:r>
      <w:r w:rsidR="00426E0A" w:rsidRPr="00160FA3">
        <w:rPr>
          <w:sz w:val="24"/>
          <w:szCs w:val="24"/>
        </w:rPr>
        <w:t xml:space="preserve"> </w:t>
      </w:r>
      <w:r w:rsidR="00770061" w:rsidRPr="00160FA3">
        <w:rPr>
          <w:sz w:val="24"/>
          <w:szCs w:val="24"/>
        </w:rPr>
        <w:t xml:space="preserve"> из которых </w:t>
      </w:r>
      <w:r w:rsidR="00426E0A" w:rsidRPr="00160FA3">
        <w:rPr>
          <w:sz w:val="24"/>
          <w:szCs w:val="24"/>
        </w:rPr>
        <w:t>жемчужина мировой классики.</w:t>
      </w:r>
      <w:r w:rsidR="00770061" w:rsidRPr="00160FA3">
        <w:rPr>
          <w:sz w:val="24"/>
          <w:szCs w:val="24"/>
        </w:rPr>
        <w:t xml:space="preserve"> Если сравнить</w:t>
      </w:r>
      <w:r w:rsidR="00EF02FD" w:rsidRPr="00160FA3">
        <w:rPr>
          <w:sz w:val="24"/>
          <w:szCs w:val="24"/>
        </w:rPr>
        <w:t xml:space="preserve"> симф</w:t>
      </w:r>
      <w:r w:rsidR="00E03A92">
        <w:rPr>
          <w:sz w:val="24"/>
          <w:szCs w:val="24"/>
        </w:rPr>
        <w:t>оническое наследие Гайдна(110</w:t>
      </w:r>
      <w:proofErr w:type="gramStart"/>
      <w:r w:rsidR="00E03A92">
        <w:rPr>
          <w:sz w:val="24"/>
          <w:szCs w:val="24"/>
        </w:rPr>
        <w:t xml:space="preserve"> )</w:t>
      </w:r>
      <w:proofErr w:type="gramEnd"/>
      <w:r w:rsidR="000A435F" w:rsidRPr="00160FA3">
        <w:rPr>
          <w:sz w:val="24"/>
          <w:szCs w:val="24"/>
        </w:rPr>
        <w:t>,</w:t>
      </w:r>
      <w:r w:rsidR="00EF02FD" w:rsidRPr="00160FA3">
        <w:rPr>
          <w:sz w:val="24"/>
          <w:szCs w:val="24"/>
        </w:rPr>
        <w:t xml:space="preserve">Моцарта( 50 </w:t>
      </w:r>
      <w:r w:rsidR="00770061" w:rsidRPr="00160FA3">
        <w:rPr>
          <w:sz w:val="24"/>
          <w:szCs w:val="24"/>
        </w:rPr>
        <w:t>), то у</w:t>
      </w:r>
      <w:r w:rsidR="00EF02FD" w:rsidRPr="00160FA3">
        <w:rPr>
          <w:sz w:val="24"/>
          <w:szCs w:val="24"/>
        </w:rPr>
        <w:t>дивляет количество симфоний</w:t>
      </w:r>
      <w:r w:rsidR="00770061" w:rsidRPr="00160FA3">
        <w:rPr>
          <w:sz w:val="24"/>
          <w:szCs w:val="24"/>
        </w:rPr>
        <w:t xml:space="preserve"> Бетховена</w:t>
      </w:r>
      <w:r w:rsidR="00EF02FD" w:rsidRPr="00160FA3">
        <w:rPr>
          <w:sz w:val="24"/>
          <w:szCs w:val="24"/>
        </w:rPr>
        <w:t>(9).</w:t>
      </w:r>
      <w:r w:rsidR="00770061" w:rsidRPr="00160FA3">
        <w:rPr>
          <w:sz w:val="24"/>
          <w:szCs w:val="24"/>
        </w:rPr>
        <w:t xml:space="preserve"> </w:t>
      </w:r>
      <w:r w:rsidR="00EF02FD" w:rsidRPr="00160FA3">
        <w:rPr>
          <w:sz w:val="24"/>
          <w:szCs w:val="24"/>
        </w:rPr>
        <w:t xml:space="preserve">Но все его симфонии звучат на концертной эстраде, а написание  симфонии </w:t>
      </w:r>
      <w:r w:rsidR="00770061" w:rsidRPr="00160FA3">
        <w:rPr>
          <w:sz w:val="24"/>
          <w:szCs w:val="24"/>
        </w:rPr>
        <w:t>было создание целого мира.</w:t>
      </w:r>
      <w:r w:rsidR="001C4E73" w:rsidRPr="00160FA3">
        <w:rPr>
          <w:sz w:val="24"/>
          <w:szCs w:val="24"/>
        </w:rPr>
        <w:t xml:space="preserve">  Из  девяти симфоний, в 3,5 и 9 представлен новый тип симфонизма, </w:t>
      </w:r>
      <w:r w:rsidR="001C4E73" w:rsidRPr="00160FA3">
        <w:rPr>
          <w:b/>
          <w:sz w:val="24"/>
          <w:szCs w:val="24"/>
        </w:rPr>
        <w:t>героик</w:t>
      </w:r>
      <w:proofErr w:type="gramStart"/>
      <w:r w:rsidR="001C4E73" w:rsidRPr="00160FA3">
        <w:rPr>
          <w:b/>
          <w:sz w:val="24"/>
          <w:szCs w:val="24"/>
        </w:rPr>
        <w:t>о-</w:t>
      </w:r>
      <w:proofErr w:type="gramEnd"/>
      <w:r w:rsidR="001C4E73" w:rsidRPr="00160FA3">
        <w:rPr>
          <w:b/>
          <w:sz w:val="24"/>
          <w:szCs w:val="24"/>
        </w:rPr>
        <w:t xml:space="preserve"> драматический</w:t>
      </w:r>
      <w:r w:rsidR="001C4E73" w:rsidRPr="00160FA3">
        <w:rPr>
          <w:sz w:val="24"/>
          <w:szCs w:val="24"/>
        </w:rPr>
        <w:t>.</w:t>
      </w:r>
      <w:r w:rsidR="00A03229">
        <w:rPr>
          <w:sz w:val="24"/>
          <w:szCs w:val="24"/>
        </w:rPr>
        <w:t xml:space="preserve"> </w:t>
      </w:r>
      <w:r w:rsidRPr="00160FA3">
        <w:rPr>
          <w:sz w:val="24"/>
          <w:szCs w:val="24"/>
        </w:rPr>
        <w:t xml:space="preserve">Кто же герой 5симфонии Бетховена? Возможно сам Бетховен, или герой под стать ему: сильная, титаническая личность. </w:t>
      </w:r>
      <w:proofErr w:type="gramStart"/>
      <w:r w:rsidRPr="00160FA3">
        <w:rPr>
          <w:sz w:val="24"/>
          <w:szCs w:val="24"/>
        </w:rPr>
        <w:t>Этот герой проходит долгий и трудный путь испытаний; останавливается для осмысления происходящего</w:t>
      </w:r>
      <w:r w:rsidR="00A03229">
        <w:rPr>
          <w:sz w:val="24"/>
          <w:szCs w:val="24"/>
        </w:rPr>
        <w:t xml:space="preserve">  и </w:t>
      </w:r>
      <w:r w:rsidRPr="00160FA3">
        <w:rPr>
          <w:sz w:val="24"/>
          <w:szCs w:val="24"/>
        </w:rPr>
        <w:t>в итоге приходит к победе в «в поединке с судьбой», к победе в единении с народом.</w:t>
      </w:r>
      <w:proofErr w:type="gramEnd"/>
    </w:p>
    <w:p w:rsidR="006B2A0B" w:rsidRPr="00160FA3" w:rsidRDefault="006B2A0B" w:rsidP="006B2A0B">
      <w:pPr>
        <w:rPr>
          <w:sz w:val="24"/>
          <w:szCs w:val="24"/>
        </w:rPr>
      </w:pPr>
      <w:r w:rsidRPr="00160FA3">
        <w:rPr>
          <w:sz w:val="24"/>
          <w:szCs w:val="24"/>
        </w:rPr>
        <w:t>Новаторство композитора в симфонии:</w:t>
      </w:r>
    </w:p>
    <w:p w:rsidR="006B2A0B" w:rsidRPr="00160FA3" w:rsidRDefault="006B2A0B" w:rsidP="006B2A0B">
      <w:pPr>
        <w:pStyle w:val="a3"/>
        <w:numPr>
          <w:ilvl w:val="0"/>
          <w:numId w:val="1"/>
        </w:numPr>
        <w:rPr>
          <w:sz w:val="24"/>
          <w:szCs w:val="24"/>
        </w:rPr>
      </w:pPr>
      <w:r w:rsidRPr="00160FA3">
        <w:rPr>
          <w:sz w:val="24"/>
          <w:szCs w:val="24"/>
        </w:rPr>
        <w:t>Большие масштабы частей;</w:t>
      </w:r>
    </w:p>
    <w:p w:rsidR="006B2A0B" w:rsidRPr="00160FA3" w:rsidRDefault="006B2A0B" w:rsidP="006B2A0B">
      <w:pPr>
        <w:pStyle w:val="a3"/>
        <w:numPr>
          <w:ilvl w:val="0"/>
          <w:numId w:val="1"/>
        </w:numPr>
        <w:rPr>
          <w:sz w:val="24"/>
          <w:szCs w:val="24"/>
        </w:rPr>
      </w:pPr>
      <w:r w:rsidRPr="00160FA3">
        <w:rPr>
          <w:sz w:val="24"/>
          <w:szCs w:val="24"/>
        </w:rPr>
        <w:t>Единство цикла в симфонии достигается отсутствием перерывов между 3й и 4й частями;</w:t>
      </w:r>
    </w:p>
    <w:p w:rsidR="00160FA3" w:rsidRPr="00160FA3" w:rsidRDefault="006B2A0B" w:rsidP="005960CA">
      <w:pPr>
        <w:pStyle w:val="a3"/>
        <w:numPr>
          <w:ilvl w:val="0"/>
          <w:numId w:val="1"/>
        </w:numPr>
        <w:rPr>
          <w:sz w:val="24"/>
          <w:szCs w:val="24"/>
        </w:rPr>
      </w:pPr>
      <w:r w:rsidRPr="00160FA3">
        <w:rPr>
          <w:sz w:val="24"/>
          <w:szCs w:val="24"/>
        </w:rPr>
        <w:t>Масштабная финальная кода.</w:t>
      </w:r>
    </w:p>
    <w:p w:rsidR="00160FA3" w:rsidRPr="00160FA3" w:rsidRDefault="00EA220D" w:rsidP="005960CA">
      <w:pPr>
        <w:rPr>
          <w:sz w:val="24"/>
          <w:szCs w:val="24"/>
        </w:rPr>
      </w:pPr>
      <w:r w:rsidRPr="00160FA3">
        <w:rPr>
          <w:sz w:val="24"/>
          <w:szCs w:val="24"/>
        </w:rPr>
        <w:t xml:space="preserve">Содержание симфонии: « От мрака к свету, через борьбу к победе». В основе  симфонии </w:t>
      </w:r>
      <w:r w:rsidR="00A03229">
        <w:rPr>
          <w:sz w:val="24"/>
          <w:szCs w:val="24"/>
        </w:rPr>
        <w:t xml:space="preserve">отражается </w:t>
      </w:r>
      <w:proofErr w:type="spellStart"/>
      <w:r w:rsidR="00A03229">
        <w:rPr>
          <w:sz w:val="24"/>
          <w:szCs w:val="24"/>
        </w:rPr>
        <w:t>классици</w:t>
      </w:r>
      <w:r w:rsidRPr="00160FA3">
        <w:rPr>
          <w:sz w:val="24"/>
          <w:szCs w:val="24"/>
        </w:rPr>
        <w:t>кая</w:t>
      </w:r>
      <w:proofErr w:type="spellEnd"/>
      <w:r w:rsidRPr="00160FA3">
        <w:rPr>
          <w:sz w:val="24"/>
          <w:szCs w:val="24"/>
        </w:rPr>
        <w:t xml:space="preserve"> идея </w:t>
      </w:r>
      <w:proofErr w:type="gramStart"/>
      <w:r w:rsidRPr="00160FA3">
        <w:rPr>
          <w:sz w:val="24"/>
          <w:szCs w:val="24"/>
        </w:rPr>
        <w:t xml:space="preserve">( </w:t>
      </w:r>
      <w:proofErr w:type="gramEnd"/>
      <w:r w:rsidRPr="00160FA3">
        <w:rPr>
          <w:sz w:val="24"/>
          <w:szCs w:val="24"/>
        </w:rPr>
        <w:t xml:space="preserve">судьба, рок, человеческая судьба) От «темы зла» через борьбу и препятствия к победе человека над </w:t>
      </w:r>
      <w:proofErr w:type="spellStart"/>
      <w:r w:rsidRPr="00160FA3">
        <w:rPr>
          <w:sz w:val="24"/>
          <w:szCs w:val="24"/>
        </w:rPr>
        <w:t>судьбой.</w:t>
      </w:r>
      <w:proofErr w:type="spellEnd"/>
    </w:p>
    <w:p w:rsidR="001C4E73" w:rsidRPr="00160FA3" w:rsidRDefault="006B2A0B" w:rsidP="005960CA">
      <w:pPr>
        <w:rPr>
          <w:sz w:val="24"/>
          <w:szCs w:val="24"/>
        </w:rPr>
      </w:pPr>
      <w:proofErr w:type="spellStart"/>
      <w:r w:rsidRPr="00160FA3">
        <w:rPr>
          <w:b/>
          <w:sz w:val="24"/>
          <w:szCs w:val="24"/>
        </w:rPr>
        <w:t>Iчасть</w:t>
      </w:r>
      <w:proofErr w:type="spellEnd"/>
      <w:r w:rsidR="005D27C9" w:rsidRPr="00160FA3">
        <w:rPr>
          <w:b/>
          <w:sz w:val="24"/>
          <w:szCs w:val="24"/>
        </w:rPr>
        <w:t xml:space="preserve"> </w:t>
      </w:r>
      <w:proofErr w:type="gramStart"/>
      <w:r w:rsidR="005D27C9" w:rsidRPr="00160FA3">
        <w:rPr>
          <w:b/>
          <w:sz w:val="24"/>
          <w:szCs w:val="24"/>
        </w:rPr>
        <w:t>А</w:t>
      </w:r>
      <w:proofErr w:type="spellStart"/>
      <w:proofErr w:type="gramEnd"/>
      <w:r w:rsidR="005D27C9" w:rsidRPr="00160FA3">
        <w:rPr>
          <w:b/>
          <w:sz w:val="24"/>
          <w:szCs w:val="24"/>
          <w:lang w:val="en-US"/>
        </w:rPr>
        <w:t>llegro</w:t>
      </w:r>
      <w:proofErr w:type="spellEnd"/>
      <w:r w:rsidR="005D27C9" w:rsidRPr="00160FA3">
        <w:rPr>
          <w:b/>
          <w:sz w:val="24"/>
          <w:szCs w:val="24"/>
        </w:rPr>
        <w:t xml:space="preserve"> Сонатная форма с кодой, до-минор </w:t>
      </w:r>
      <w:r w:rsidRPr="00160FA3">
        <w:rPr>
          <w:b/>
          <w:sz w:val="24"/>
          <w:szCs w:val="24"/>
        </w:rPr>
        <w:t xml:space="preserve"> –</w:t>
      </w:r>
      <w:r w:rsidRPr="00160FA3">
        <w:rPr>
          <w:sz w:val="24"/>
          <w:szCs w:val="24"/>
        </w:rPr>
        <w:t xml:space="preserve"> картина титанической борьбы, поединка человека с судьбой. Рельефные и колоритные картины</w:t>
      </w:r>
      <w:r w:rsidR="005960CA" w:rsidRPr="00160FA3">
        <w:rPr>
          <w:sz w:val="24"/>
          <w:szCs w:val="24"/>
        </w:rPr>
        <w:t>, напряжение сил, жалобы сердца.</w:t>
      </w:r>
    </w:p>
    <w:p w:rsidR="00EA220D" w:rsidRPr="00160FA3" w:rsidRDefault="00EA220D" w:rsidP="00EA220D">
      <w:pPr>
        <w:rPr>
          <w:sz w:val="24"/>
          <w:szCs w:val="24"/>
        </w:rPr>
      </w:pPr>
      <w:proofErr w:type="spellStart"/>
      <w:r w:rsidRPr="00160FA3">
        <w:rPr>
          <w:b/>
          <w:sz w:val="24"/>
          <w:szCs w:val="24"/>
        </w:rPr>
        <w:t>Гл.п</w:t>
      </w:r>
      <w:proofErr w:type="spellEnd"/>
      <w:r w:rsidRPr="00160FA3">
        <w:rPr>
          <w:b/>
          <w:sz w:val="24"/>
          <w:szCs w:val="24"/>
        </w:rPr>
        <w:t>.</w:t>
      </w:r>
      <w:r w:rsidRPr="00160FA3">
        <w:rPr>
          <w:sz w:val="24"/>
          <w:szCs w:val="24"/>
        </w:rPr>
        <w:t xml:space="preserve">  </w:t>
      </w:r>
      <w:proofErr w:type="gramStart"/>
      <w:r w:rsidRPr="00160FA3">
        <w:rPr>
          <w:sz w:val="24"/>
          <w:szCs w:val="24"/>
        </w:rPr>
        <w:t>до</w:t>
      </w:r>
      <w:proofErr w:type="gramEnd"/>
      <w:r w:rsidRPr="00160FA3">
        <w:rPr>
          <w:sz w:val="24"/>
          <w:szCs w:val="24"/>
        </w:rPr>
        <w:t xml:space="preserve"> </w:t>
      </w:r>
      <w:proofErr w:type="gramStart"/>
      <w:r w:rsidRPr="00160FA3">
        <w:rPr>
          <w:sz w:val="24"/>
          <w:szCs w:val="24"/>
        </w:rPr>
        <w:t>минор</w:t>
      </w:r>
      <w:proofErr w:type="gramEnd"/>
      <w:r w:rsidRPr="00160FA3">
        <w:rPr>
          <w:sz w:val="24"/>
          <w:szCs w:val="24"/>
        </w:rPr>
        <w:t xml:space="preserve"> - сложный образ, сочетающий 2 образа в рамках 1й темы:</w:t>
      </w:r>
    </w:p>
    <w:p w:rsidR="00EA220D" w:rsidRPr="00160FA3" w:rsidRDefault="00EA220D" w:rsidP="00EA220D">
      <w:pPr>
        <w:rPr>
          <w:sz w:val="24"/>
          <w:szCs w:val="24"/>
        </w:rPr>
      </w:pPr>
      <w:r w:rsidRPr="00160FA3">
        <w:rPr>
          <w:b/>
          <w:sz w:val="24"/>
          <w:szCs w:val="24"/>
        </w:rPr>
        <w:t>1-ый</w:t>
      </w:r>
      <w:r w:rsidRPr="00160FA3">
        <w:rPr>
          <w:sz w:val="24"/>
          <w:szCs w:val="24"/>
        </w:rPr>
        <w:t>-знаменитый 4-хзвучный мотив судьбы, о котором  Бетховен писал: «Там судьба стучится в дверь»,</w:t>
      </w:r>
      <w:r w:rsidRPr="00160FA3">
        <w:rPr>
          <w:sz w:val="24"/>
          <w:szCs w:val="24"/>
        </w:rPr>
        <w:t xml:space="preserve"> </w:t>
      </w:r>
      <w:r w:rsidRPr="00160FA3">
        <w:rPr>
          <w:sz w:val="24"/>
          <w:szCs w:val="24"/>
        </w:rPr>
        <w:t>с ритмической группой</w:t>
      </w:r>
      <w:proofErr w:type="gramStart"/>
      <w:r w:rsidRPr="00160FA3">
        <w:rPr>
          <w:sz w:val="24"/>
          <w:szCs w:val="24"/>
        </w:rPr>
        <w:t xml:space="preserve"> :</w:t>
      </w:r>
      <w:proofErr w:type="gramEnd"/>
      <w:r w:rsidRPr="00160FA3">
        <w:rPr>
          <w:sz w:val="24"/>
          <w:szCs w:val="24"/>
        </w:rPr>
        <w:t xml:space="preserve">  </w:t>
      </w:r>
    </w:p>
    <w:p w:rsidR="00EA220D" w:rsidRPr="00160FA3" w:rsidRDefault="00EA220D" w:rsidP="00EA220D">
      <w:pPr>
        <w:rPr>
          <w:sz w:val="24"/>
          <w:szCs w:val="24"/>
        </w:rPr>
      </w:pPr>
      <w:r w:rsidRPr="00160FA3">
        <w:rPr>
          <w:sz w:val="24"/>
          <w:szCs w:val="24"/>
        </w:rPr>
        <w:t xml:space="preserve"> Он служит главной идеей симфонии. </w:t>
      </w:r>
    </w:p>
    <w:p w:rsidR="00EA220D" w:rsidRPr="00160FA3" w:rsidRDefault="00EA220D" w:rsidP="00EA220D">
      <w:pPr>
        <w:rPr>
          <w:sz w:val="24"/>
          <w:szCs w:val="24"/>
        </w:rPr>
      </w:pPr>
      <w:r w:rsidRPr="00160FA3">
        <w:rPr>
          <w:b/>
          <w:sz w:val="24"/>
          <w:szCs w:val="24"/>
        </w:rPr>
        <w:t>2-о</w:t>
      </w:r>
      <w:proofErr w:type="gramStart"/>
      <w:r w:rsidRPr="00160FA3">
        <w:rPr>
          <w:b/>
          <w:sz w:val="24"/>
          <w:szCs w:val="24"/>
        </w:rPr>
        <w:t>й</w:t>
      </w:r>
      <w:r w:rsidRPr="00160FA3">
        <w:rPr>
          <w:sz w:val="24"/>
          <w:szCs w:val="24"/>
        </w:rPr>
        <w:t>-</w:t>
      </w:r>
      <w:proofErr w:type="gramEnd"/>
      <w:r w:rsidRPr="00160FA3">
        <w:rPr>
          <w:sz w:val="24"/>
          <w:szCs w:val="24"/>
        </w:rPr>
        <w:t xml:space="preserve"> ответ на этот вопрос человека,  голос которого мучительный, </w:t>
      </w:r>
      <w:r w:rsidRPr="00160FA3">
        <w:rPr>
          <w:sz w:val="24"/>
          <w:szCs w:val="24"/>
        </w:rPr>
        <w:t xml:space="preserve">мятущийся, отчаянный, страстный </w:t>
      </w:r>
      <w:r w:rsidRPr="00160FA3">
        <w:rPr>
          <w:sz w:val="24"/>
          <w:szCs w:val="24"/>
        </w:rPr>
        <w:t xml:space="preserve">построена на мотиве </w:t>
      </w:r>
      <w:r w:rsidRPr="00160FA3">
        <w:rPr>
          <w:sz w:val="24"/>
          <w:szCs w:val="24"/>
        </w:rPr>
        <w:t>…</w:t>
      </w:r>
    </w:p>
    <w:p w:rsidR="00EA220D" w:rsidRPr="00160FA3" w:rsidRDefault="00EA220D" w:rsidP="00EA220D">
      <w:pPr>
        <w:rPr>
          <w:sz w:val="24"/>
          <w:szCs w:val="24"/>
        </w:rPr>
      </w:pPr>
      <w:r w:rsidRPr="00160FA3">
        <w:rPr>
          <w:b/>
          <w:sz w:val="24"/>
          <w:szCs w:val="24"/>
        </w:rPr>
        <w:t>П.</w:t>
      </w:r>
      <w:proofErr w:type="gramStart"/>
      <w:r w:rsidRPr="00160FA3">
        <w:rPr>
          <w:b/>
          <w:sz w:val="24"/>
          <w:szCs w:val="24"/>
        </w:rPr>
        <w:t>П</w:t>
      </w:r>
      <w:proofErr w:type="gramEnd"/>
      <w:r w:rsidRPr="00160FA3">
        <w:rPr>
          <w:sz w:val="24"/>
          <w:szCs w:val="24"/>
        </w:rPr>
        <w:t xml:space="preserve"> - островок затишья . Светлый, лирический образ. Мелодию ведут скрипки.</w:t>
      </w:r>
      <w:r w:rsidR="005D27C9" w:rsidRPr="00160FA3">
        <w:rPr>
          <w:sz w:val="24"/>
          <w:szCs w:val="24"/>
        </w:rPr>
        <w:t xml:space="preserve"> Завершается, однако, звонкой кульминацией: весь оркестр в грозных унисонах повторяет мотив судьбы.</w:t>
      </w:r>
    </w:p>
    <w:p w:rsidR="00EA220D" w:rsidRPr="00160FA3" w:rsidRDefault="00EA220D" w:rsidP="00EA220D">
      <w:pPr>
        <w:rPr>
          <w:sz w:val="24"/>
          <w:szCs w:val="24"/>
        </w:rPr>
      </w:pPr>
      <w:r w:rsidRPr="00160FA3">
        <w:rPr>
          <w:b/>
          <w:sz w:val="24"/>
          <w:szCs w:val="24"/>
        </w:rPr>
        <w:t>Разработк</w:t>
      </w:r>
      <w:proofErr w:type="gramStart"/>
      <w:r w:rsidRPr="00160FA3">
        <w:rPr>
          <w:b/>
          <w:sz w:val="24"/>
          <w:szCs w:val="24"/>
        </w:rPr>
        <w:t>а</w:t>
      </w:r>
      <w:r w:rsidRPr="00160FA3">
        <w:rPr>
          <w:sz w:val="24"/>
          <w:szCs w:val="24"/>
        </w:rPr>
        <w:t>-</w:t>
      </w:r>
      <w:proofErr w:type="gramEnd"/>
      <w:r w:rsidR="005D27C9" w:rsidRPr="00160FA3">
        <w:rPr>
          <w:sz w:val="24"/>
          <w:szCs w:val="24"/>
        </w:rPr>
        <w:t>. Возникает зримая картина упорной, бескомпромиссной борьбы.</w:t>
      </w:r>
    </w:p>
    <w:p w:rsidR="00EA220D" w:rsidRPr="00160FA3" w:rsidRDefault="00EA220D" w:rsidP="00EA220D">
      <w:pPr>
        <w:rPr>
          <w:sz w:val="24"/>
          <w:szCs w:val="24"/>
        </w:rPr>
      </w:pPr>
      <w:r w:rsidRPr="00160FA3">
        <w:rPr>
          <w:b/>
          <w:sz w:val="24"/>
          <w:szCs w:val="24"/>
        </w:rPr>
        <w:t>Реприз</w:t>
      </w:r>
      <w:proofErr w:type="gramStart"/>
      <w:r w:rsidRPr="00160FA3">
        <w:rPr>
          <w:b/>
          <w:sz w:val="24"/>
          <w:szCs w:val="24"/>
        </w:rPr>
        <w:t>а-</w:t>
      </w:r>
      <w:proofErr w:type="gramEnd"/>
      <w:r w:rsidRPr="00160FA3">
        <w:rPr>
          <w:sz w:val="24"/>
          <w:szCs w:val="24"/>
        </w:rPr>
        <w:t xml:space="preserve"> после драматической разработки, в репризе замечены некоторые изменения. После первоначального провозглашения мотива судьбы </w:t>
      </w:r>
      <w:r w:rsidR="005D27C9" w:rsidRPr="00160FA3">
        <w:rPr>
          <w:sz w:val="24"/>
          <w:szCs w:val="24"/>
        </w:rPr>
        <w:t xml:space="preserve">следует одинокая печальная </w:t>
      </w:r>
      <w:r w:rsidR="005D27C9" w:rsidRPr="00160FA3">
        <w:rPr>
          <w:sz w:val="24"/>
          <w:szCs w:val="24"/>
        </w:rPr>
        <w:lastRenderedPageBreak/>
        <w:t xml:space="preserve">тема </w:t>
      </w:r>
      <w:r w:rsidRPr="00160FA3">
        <w:rPr>
          <w:sz w:val="24"/>
          <w:szCs w:val="24"/>
        </w:rPr>
        <w:t xml:space="preserve"> у</w:t>
      </w:r>
      <w:r w:rsidR="005D27C9" w:rsidRPr="00160FA3">
        <w:rPr>
          <w:sz w:val="24"/>
          <w:szCs w:val="24"/>
        </w:rPr>
        <w:t xml:space="preserve"> солирующего </w:t>
      </w:r>
      <w:r w:rsidRPr="00160FA3">
        <w:rPr>
          <w:sz w:val="24"/>
          <w:szCs w:val="24"/>
        </w:rPr>
        <w:t xml:space="preserve"> гобоя (как человеческий голос) – </w:t>
      </w:r>
      <w:r w:rsidR="005D27C9" w:rsidRPr="00160FA3">
        <w:rPr>
          <w:sz w:val="24"/>
          <w:szCs w:val="24"/>
        </w:rPr>
        <w:t>«Жалоба измученного</w:t>
      </w:r>
      <w:r w:rsidRPr="00160FA3">
        <w:rPr>
          <w:sz w:val="24"/>
          <w:szCs w:val="24"/>
        </w:rPr>
        <w:t xml:space="preserve"> сердца</w:t>
      </w:r>
      <w:r w:rsidR="005D27C9" w:rsidRPr="00160FA3">
        <w:rPr>
          <w:sz w:val="24"/>
          <w:szCs w:val="24"/>
        </w:rPr>
        <w:t xml:space="preserve">» </w:t>
      </w:r>
      <w:proofErr w:type="spellStart"/>
      <w:r w:rsidR="005D27C9" w:rsidRPr="00160FA3">
        <w:rPr>
          <w:sz w:val="24"/>
          <w:szCs w:val="24"/>
        </w:rPr>
        <w:t>Ромен</w:t>
      </w:r>
      <w:proofErr w:type="spellEnd"/>
      <w:r w:rsidR="005D27C9" w:rsidRPr="00160FA3">
        <w:rPr>
          <w:sz w:val="24"/>
          <w:szCs w:val="24"/>
        </w:rPr>
        <w:t xml:space="preserve"> Ролан</w:t>
      </w:r>
      <w:r w:rsidRPr="00160FA3">
        <w:rPr>
          <w:sz w:val="24"/>
          <w:szCs w:val="24"/>
        </w:rPr>
        <w:t>.</w:t>
      </w:r>
    </w:p>
    <w:p w:rsidR="00EA220D" w:rsidRPr="00160FA3" w:rsidRDefault="005D27C9" w:rsidP="00EA220D">
      <w:pPr>
        <w:rPr>
          <w:sz w:val="24"/>
          <w:szCs w:val="24"/>
        </w:rPr>
      </w:pPr>
      <w:r w:rsidRPr="00160FA3">
        <w:rPr>
          <w:b/>
          <w:sz w:val="24"/>
          <w:szCs w:val="24"/>
        </w:rPr>
        <w:t>Код</w:t>
      </w:r>
      <w:proofErr w:type="gramStart"/>
      <w:r w:rsidRPr="00160FA3">
        <w:rPr>
          <w:b/>
          <w:sz w:val="24"/>
          <w:szCs w:val="24"/>
        </w:rPr>
        <w:t>а</w:t>
      </w:r>
      <w:r w:rsidRPr="00160FA3">
        <w:rPr>
          <w:sz w:val="24"/>
          <w:szCs w:val="24"/>
        </w:rPr>
        <w:t>-</w:t>
      </w:r>
      <w:proofErr w:type="gramEnd"/>
      <w:r w:rsidRPr="00160FA3">
        <w:rPr>
          <w:sz w:val="24"/>
          <w:szCs w:val="24"/>
        </w:rPr>
        <w:t xml:space="preserve"> роль второй </w:t>
      </w:r>
      <w:r w:rsidR="00EA220D" w:rsidRPr="00160FA3">
        <w:rPr>
          <w:sz w:val="24"/>
          <w:szCs w:val="24"/>
        </w:rPr>
        <w:t>разработки. Вновь натиск сил судьбы, но борьба не окончена.</w:t>
      </w:r>
    </w:p>
    <w:p w:rsidR="006B2A0B" w:rsidRPr="00160FA3" w:rsidRDefault="006B2A0B" w:rsidP="006B2A0B">
      <w:pPr>
        <w:rPr>
          <w:sz w:val="24"/>
          <w:szCs w:val="24"/>
        </w:rPr>
      </w:pPr>
      <w:proofErr w:type="spellStart"/>
      <w:proofErr w:type="gramStart"/>
      <w:r w:rsidRPr="00160FA3">
        <w:rPr>
          <w:b/>
          <w:sz w:val="24"/>
          <w:szCs w:val="24"/>
        </w:rPr>
        <w:t>II</w:t>
      </w:r>
      <w:proofErr w:type="gramEnd"/>
      <w:r w:rsidRPr="00160FA3">
        <w:rPr>
          <w:b/>
          <w:sz w:val="24"/>
          <w:szCs w:val="24"/>
        </w:rPr>
        <w:t>часть</w:t>
      </w:r>
      <w:proofErr w:type="spellEnd"/>
      <w:r w:rsidR="005D27C9" w:rsidRPr="00160FA3">
        <w:rPr>
          <w:sz w:val="24"/>
          <w:szCs w:val="24"/>
        </w:rPr>
        <w:t xml:space="preserve"> </w:t>
      </w:r>
      <w:r w:rsidR="005D27C9" w:rsidRPr="00160FA3">
        <w:rPr>
          <w:b/>
          <w:sz w:val="24"/>
          <w:szCs w:val="24"/>
          <w:lang w:val="en-US"/>
        </w:rPr>
        <w:t>Andante</w:t>
      </w:r>
      <w:r w:rsidR="005D27C9" w:rsidRPr="00160FA3">
        <w:rPr>
          <w:b/>
          <w:sz w:val="24"/>
          <w:szCs w:val="24"/>
        </w:rPr>
        <w:t xml:space="preserve"> Вариации на две темы, Ля бемоль - мажор</w:t>
      </w:r>
      <w:r w:rsidRPr="00160FA3">
        <w:rPr>
          <w:sz w:val="24"/>
          <w:szCs w:val="24"/>
        </w:rPr>
        <w:t xml:space="preserve"> – момент остановки; философское осмысление происходящего. Эта часть – первый предвестник будущей победы.</w:t>
      </w:r>
    </w:p>
    <w:p w:rsidR="00160FA3" w:rsidRPr="00160FA3" w:rsidRDefault="005D27C9" w:rsidP="006B2A0B">
      <w:pPr>
        <w:rPr>
          <w:sz w:val="24"/>
          <w:szCs w:val="24"/>
        </w:rPr>
      </w:pPr>
      <w:r w:rsidRPr="00160FA3">
        <w:rPr>
          <w:sz w:val="24"/>
          <w:szCs w:val="24"/>
        </w:rPr>
        <w:t xml:space="preserve">1 тема была задумана </w:t>
      </w:r>
      <w:proofErr w:type="spellStart"/>
      <w:r w:rsidRPr="00160FA3">
        <w:rPr>
          <w:sz w:val="24"/>
          <w:szCs w:val="24"/>
        </w:rPr>
        <w:t>Бетховеным</w:t>
      </w:r>
      <w:proofErr w:type="spellEnd"/>
      <w:r w:rsidRPr="00160FA3">
        <w:rPr>
          <w:sz w:val="24"/>
          <w:szCs w:val="24"/>
        </w:rPr>
        <w:t xml:space="preserve"> как менуэт, остался размер 3/</w:t>
      </w:r>
      <w:r w:rsidR="00160FA3" w:rsidRPr="00160FA3">
        <w:rPr>
          <w:sz w:val="24"/>
          <w:szCs w:val="24"/>
        </w:rPr>
        <w:t xml:space="preserve">8. В окончательном варианте первая тема напоминает песню, светлую, строгую и сдержанную. 2 тема — поначалу как продолжение  первой темы — приобретает у медных и гобоя фортиссимо в сопровождении ударов литавр героические черты. По характеру она </w:t>
      </w:r>
      <w:proofErr w:type="spellStart"/>
      <w:r w:rsidR="00160FA3" w:rsidRPr="00160FA3">
        <w:rPr>
          <w:sz w:val="24"/>
          <w:szCs w:val="24"/>
        </w:rPr>
        <w:t>гимническая</w:t>
      </w:r>
      <w:proofErr w:type="spellEnd"/>
      <w:r w:rsidR="00160FA3" w:rsidRPr="00160FA3">
        <w:rPr>
          <w:sz w:val="24"/>
          <w:szCs w:val="24"/>
        </w:rPr>
        <w:t>, в До-мажоре. В процессе варьирования тем затаенно и тревожно, как напоминание, звучит мотив судьбы.</w:t>
      </w:r>
    </w:p>
    <w:p w:rsidR="005960CA" w:rsidRPr="00160FA3" w:rsidRDefault="006B2A0B" w:rsidP="006B2A0B">
      <w:pPr>
        <w:rPr>
          <w:sz w:val="24"/>
          <w:szCs w:val="24"/>
        </w:rPr>
      </w:pPr>
      <w:proofErr w:type="spellStart"/>
      <w:r w:rsidRPr="00160FA3">
        <w:rPr>
          <w:b/>
          <w:sz w:val="24"/>
          <w:szCs w:val="24"/>
        </w:rPr>
        <w:t>IIIчасть</w:t>
      </w:r>
      <w:proofErr w:type="spellEnd"/>
      <w:r w:rsidRPr="00160FA3">
        <w:rPr>
          <w:sz w:val="24"/>
          <w:szCs w:val="24"/>
        </w:rPr>
        <w:t xml:space="preserve"> </w:t>
      </w:r>
      <w:r w:rsidR="00160FA3" w:rsidRPr="00160FA3">
        <w:rPr>
          <w:sz w:val="24"/>
          <w:szCs w:val="24"/>
        </w:rPr>
        <w:t xml:space="preserve"> </w:t>
      </w:r>
      <w:r w:rsidR="00160FA3" w:rsidRPr="00A03229">
        <w:rPr>
          <w:b/>
          <w:sz w:val="24"/>
          <w:szCs w:val="24"/>
          <w:lang w:val="en-US"/>
        </w:rPr>
        <w:t>Allegro</w:t>
      </w:r>
      <w:r w:rsidR="00A03229">
        <w:rPr>
          <w:b/>
          <w:sz w:val="24"/>
          <w:szCs w:val="24"/>
        </w:rPr>
        <w:t>,Сложная 3х частная форма с Трио,</w:t>
      </w:r>
      <w:r w:rsidR="00160FA3" w:rsidRPr="00A03229">
        <w:rPr>
          <w:b/>
          <w:sz w:val="24"/>
          <w:szCs w:val="24"/>
        </w:rPr>
        <w:t xml:space="preserve"> до-мино</w:t>
      </w:r>
      <w:proofErr w:type="gramStart"/>
      <w:r w:rsidR="00160FA3" w:rsidRPr="00A03229">
        <w:rPr>
          <w:b/>
          <w:sz w:val="24"/>
          <w:szCs w:val="24"/>
        </w:rPr>
        <w:t>р</w:t>
      </w:r>
      <w:r w:rsidRPr="00160FA3">
        <w:rPr>
          <w:sz w:val="24"/>
          <w:szCs w:val="24"/>
        </w:rPr>
        <w:t>–</w:t>
      </w:r>
      <w:proofErr w:type="gramEnd"/>
      <w:r w:rsidRPr="00160FA3">
        <w:rPr>
          <w:sz w:val="24"/>
          <w:szCs w:val="24"/>
        </w:rPr>
        <w:t xml:space="preserve"> Скерцо (типично для бетховенского ССЦ).</w:t>
      </w:r>
      <w:r w:rsidR="00A03229" w:rsidRPr="00A03229">
        <w:t xml:space="preserve"> </w:t>
      </w:r>
      <w:r w:rsidR="00A03229" w:rsidRPr="00A03229">
        <w:rPr>
          <w:sz w:val="24"/>
          <w:szCs w:val="24"/>
        </w:rPr>
        <w:t>Тревожное настроение возвращается в третьей части</w:t>
      </w:r>
      <w:r w:rsidR="00A03229">
        <w:rPr>
          <w:sz w:val="24"/>
          <w:szCs w:val="24"/>
        </w:rPr>
        <w:t>.</w:t>
      </w:r>
      <w:r w:rsidRPr="00160FA3">
        <w:rPr>
          <w:sz w:val="24"/>
          <w:szCs w:val="24"/>
        </w:rPr>
        <w:t xml:space="preserve"> </w:t>
      </w:r>
      <w:r w:rsidR="00A03229" w:rsidRPr="00A03229">
        <w:rPr>
          <w:sz w:val="24"/>
          <w:szCs w:val="24"/>
        </w:rPr>
        <w:t>Это совершенно необычно трактуемое скерцо — вовсе не шутка.</w:t>
      </w:r>
      <w:r w:rsidR="00A03229" w:rsidRPr="00A03229">
        <w:t xml:space="preserve"> </w:t>
      </w:r>
      <w:r w:rsidR="00A03229" w:rsidRPr="00A03229">
        <w:rPr>
          <w:sz w:val="24"/>
          <w:szCs w:val="24"/>
        </w:rPr>
        <w:t xml:space="preserve">Продолжаются столкновения, борьба, начавшаяся в </w:t>
      </w:r>
      <w:proofErr w:type="gramStart"/>
      <w:r w:rsidR="00A03229" w:rsidRPr="00A03229">
        <w:rPr>
          <w:sz w:val="24"/>
          <w:szCs w:val="24"/>
        </w:rPr>
        <w:t>сонатном</w:t>
      </w:r>
      <w:proofErr w:type="gramEnd"/>
      <w:r w:rsidR="00A03229" w:rsidRPr="00A03229">
        <w:rPr>
          <w:sz w:val="24"/>
          <w:szCs w:val="24"/>
        </w:rPr>
        <w:t xml:space="preserve"> аллегро первой части.</w:t>
      </w:r>
      <w:r w:rsidR="00A03229">
        <w:rPr>
          <w:sz w:val="24"/>
          <w:szCs w:val="24"/>
        </w:rPr>
        <w:t xml:space="preserve"> Поэтому Бетховен не назвал эту часть Скерцо, а обозначил </w:t>
      </w:r>
      <w:proofErr w:type="spellStart"/>
      <w:r w:rsidR="00A03229">
        <w:rPr>
          <w:sz w:val="24"/>
          <w:szCs w:val="24"/>
        </w:rPr>
        <w:t>темпово</w:t>
      </w:r>
      <w:proofErr w:type="spellEnd"/>
      <w:r w:rsidR="00A03229">
        <w:rPr>
          <w:sz w:val="24"/>
          <w:szCs w:val="24"/>
        </w:rPr>
        <w:t>.</w:t>
      </w:r>
    </w:p>
    <w:p w:rsidR="00426E0A" w:rsidRDefault="006B2A0B" w:rsidP="006B2A0B">
      <w:pPr>
        <w:rPr>
          <w:sz w:val="24"/>
          <w:szCs w:val="24"/>
        </w:rPr>
      </w:pPr>
      <w:proofErr w:type="spellStart"/>
      <w:r w:rsidRPr="00A03229">
        <w:rPr>
          <w:b/>
          <w:sz w:val="24"/>
          <w:szCs w:val="24"/>
        </w:rPr>
        <w:t>IVчасть</w:t>
      </w:r>
      <w:proofErr w:type="spellEnd"/>
      <w:r w:rsidR="00A03229">
        <w:rPr>
          <w:sz w:val="24"/>
          <w:szCs w:val="24"/>
        </w:rPr>
        <w:t xml:space="preserve"> </w:t>
      </w:r>
      <w:r w:rsidR="00A03229" w:rsidRPr="00A03229">
        <w:rPr>
          <w:b/>
          <w:sz w:val="24"/>
          <w:szCs w:val="24"/>
          <w:lang w:val="en-US"/>
        </w:rPr>
        <w:t>Allegro</w:t>
      </w:r>
      <w:r w:rsidR="00A03229" w:rsidRPr="00A03229">
        <w:rPr>
          <w:b/>
          <w:sz w:val="24"/>
          <w:szCs w:val="24"/>
        </w:rPr>
        <w:t xml:space="preserve"> </w:t>
      </w:r>
      <w:r w:rsidR="00A03229">
        <w:rPr>
          <w:b/>
          <w:sz w:val="24"/>
          <w:szCs w:val="24"/>
        </w:rPr>
        <w:t>,</w:t>
      </w:r>
      <w:r w:rsidR="00A03229" w:rsidRPr="00A03229">
        <w:rPr>
          <w:b/>
          <w:sz w:val="24"/>
          <w:szCs w:val="24"/>
        </w:rPr>
        <w:t>Сонатная форма</w:t>
      </w:r>
      <w:proofErr w:type="gramStart"/>
      <w:r w:rsidR="00A03229" w:rsidRPr="00A03229">
        <w:rPr>
          <w:b/>
          <w:sz w:val="24"/>
          <w:szCs w:val="24"/>
        </w:rPr>
        <w:t xml:space="preserve"> </w:t>
      </w:r>
      <w:r w:rsidR="00A03229">
        <w:rPr>
          <w:b/>
          <w:sz w:val="24"/>
          <w:szCs w:val="24"/>
        </w:rPr>
        <w:t>,</w:t>
      </w:r>
      <w:proofErr w:type="gramEnd"/>
      <w:r w:rsidR="00A03229" w:rsidRPr="00A03229">
        <w:rPr>
          <w:b/>
          <w:sz w:val="24"/>
          <w:szCs w:val="24"/>
        </w:rPr>
        <w:t>До- мажор</w:t>
      </w:r>
      <w:r w:rsidRPr="00160FA3">
        <w:rPr>
          <w:sz w:val="24"/>
          <w:szCs w:val="24"/>
        </w:rPr>
        <w:t xml:space="preserve"> – картина победы; «от мрака к свету», «через борьбу к победе». Картина массового торжества, праздника. </w:t>
      </w:r>
      <w:r w:rsidR="00A03229" w:rsidRPr="00A03229">
        <w:rPr>
          <w:sz w:val="24"/>
          <w:szCs w:val="24"/>
        </w:rPr>
        <w:t>Торжество победы воплощен</w:t>
      </w:r>
      <w:r w:rsidR="00A03229">
        <w:rPr>
          <w:sz w:val="24"/>
          <w:szCs w:val="24"/>
        </w:rPr>
        <w:t>о в аккордах героического марша</w:t>
      </w:r>
      <w:proofErr w:type="gramStart"/>
      <w:r w:rsidR="00A03229">
        <w:rPr>
          <w:sz w:val="24"/>
          <w:szCs w:val="24"/>
        </w:rPr>
        <w:t>.</w:t>
      </w:r>
      <w:proofErr w:type="gramEnd"/>
      <w:r w:rsidR="00A03229">
        <w:rPr>
          <w:sz w:val="24"/>
          <w:szCs w:val="24"/>
        </w:rPr>
        <w:t xml:space="preserve"> Усиливает</w:t>
      </w:r>
      <w:r w:rsidR="00A03229" w:rsidRPr="00A03229">
        <w:rPr>
          <w:sz w:val="24"/>
          <w:szCs w:val="24"/>
        </w:rPr>
        <w:t xml:space="preserve"> блеск и мощь</w:t>
      </w:r>
      <w:r w:rsidR="00A03229">
        <w:rPr>
          <w:sz w:val="24"/>
          <w:szCs w:val="24"/>
        </w:rPr>
        <w:t xml:space="preserve"> группа </w:t>
      </w:r>
      <w:proofErr w:type="gramStart"/>
      <w:r w:rsidR="00A03229">
        <w:rPr>
          <w:sz w:val="24"/>
          <w:szCs w:val="24"/>
        </w:rPr>
        <w:t>медных</w:t>
      </w:r>
      <w:proofErr w:type="gramEnd"/>
      <w:r w:rsidR="00A03229">
        <w:rPr>
          <w:sz w:val="24"/>
          <w:szCs w:val="24"/>
        </w:rPr>
        <w:t xml:space="preserve"> духовых. Композитор </w:t>
      </w:r>
      <w:r w:rsidR="00A03229" w:rsidRPr="00A03229">
        <w:rPr>
          <w:sz w:val="24"/>
          <w:szCs w:val="24"/>
        </w:rPr>
        <w:t xml:space="preserve"> впервые вводит в симфонический оркестр тромбоны, контрафагот и флейту-пикколо.</w:t>
      </w:r>
      <w:r w:rsidR="00E03A92">
        <w:rPr>
          <w:sz w:val="24"/>
          <w:szCs w:val="24"/>
        </w:rPr>
        <w:t xml:space="preserve"> </w:t>
      </w:r>
    </w:p>
    <w:p w:rsidR="00E03A92" w:rsidRDefault="00E03A92" w:rsidP="006B2A0B">
      <w:pPr>
        <w:rPr>
          <w:sz w:val="24"/>
          <w:szCs w:val="24"/>
        </w:rPr>
      </w:pPr>
      <w:r w:rsidRPr="00E03A92">
        <w:rPr>
          <w:b/>
          <w:sz w:val="24"/>
          <w:szCs w:val="24"/>
        </w:rPr>
        <w:t>В разработке</w:t>
      </w:r>
      <w:r>
        <w:rPr>
          <w:sz w:val="24"/>
          <w:szCs w:val="24"/>
        </w:rPr>
        <w:t xml:space="preserve">  вторгается «мотив судьбы». </w:t>
      </w:r>
      <w:r w:rsidRPr="00E03A92">
        <w:rPr>
          <w:sz w:val="24"/>
          <w:szCs w:val="24"/>
        </w:rPr>
        <w:t>Он звучит как напоминание о прошлой борьбе и, может быть, как предвестие будущего: предстоят еще и схватки и жертвы. Но теперь в теме судьбы нет прежней грозной силы.</w:t>
      </w:r>
    </w:p>
    <w:p w:rsidR="00E03A92" w:rsidRDefault="00E03A92" w:rsidP="003E630C">
      <w:pPr>
        <w:rPr>
          <w:sz w:val="24"/>
          <w:szCs w:val="24"/>
        </w:rPr>
      </w:pPr>
      <w:r w:rsidRPr="00E03A92">
        <w:rPr>
          <w:b/>
          <w:sz w:val="24"/>
          <w:szCs w:val="24"/>
        </w:rPr>
        <w:t xml:space="preserve">Реприза </w:t>
      </w:r>
      <w:r w:rsidRPr="00E03A92">
        <w:rPr>
          <w:sz w:val="24"/>
          <w:szCs w:val="24"/>
        </w:rPr>
        <w:t xml:space="preserve">утверждает победу народа. Продлевая сцены массового торжества, Бетховен завершает </w:t>
      </w:r>
      <w:proofErr w:type="gramStart"/>
      <w:r w:rsidRPr="00E03A92">
        <w:rPr>
          <w:sz w:val="24"/>
          <w:szCs w:val="24"/>
        </w:rPr>
        <w:t>сонатное</w:t>
      </w:r>
      <w:proofErr w:type="gramEnd"/>
      <w:r w:rsidRPr="00E03A92">
        <w:rPr>
          <w:sz w:val="24"/>
          <w:szCs w:val="24"/>
        </w:rPr>
        <w:t xml:space="preserve"> аллегро финала большой кодой.</w:t>
      </w:r>
    </w:p>
    <w:p w:rsidR="00F62735" w:rsidRPr="00E03A92" w:rsidRDefault="00F62735" w:rsidP="003E630C">
      <w:pPr>
        <w:rPr>
          <w:sz w:val="24"/>
          <w:szCs w:val="24"/>
        </w:rPr>
      </w:pPr>
      <w:r w:rsidRPr="00E03A92">
        <w:rPr>
          <w:b/>
          <w:i/>
          <w:sz w:val="30"/>
          <w:szCs w:val="30"/>
        </w:rPr>
        <w:t>Словарь:</w:t>
      </w:r>
      <w:r w:rsidR="00E03A92">
        <w:rPr>
          <w:b/>
          <w:i/>
          <w:sz w:val="24"/>
          <w:szCs w:val="24"/>
        </w:rPr>
        <w:t xml:space="preserve">    </w:t>
      </w:r>
      <w:r w:rsidR="005E7D4F" w:rsidRPr="00160FA3">
        <w:rPr>
          <w:b/>
          <w:sz w:val="24"/>
          <w:szCs w:val="24"/>
        </w:rPr>
        <w:t>Код</w:t>
      </w:r>
      <w:proofErr w:type="gramStart"/>
      <w:r w:rsidR="005E7D4F" w:rsidRPr="00160FA3">
        <w:rPr>
          <w:b/>
          <w:sz w:val="24"/>
          <w:szCs w:val="24"/>
        </w:rPr>
        <w:t>а</w:t>
      </w:r>
      <w:r w:rsidR="005E7D4F" w:rsidRPr="00160FA3">
        <w:rPr>
          <w:sz w:val="24"/>
          <w:szCs w:val="24"/>
        </w:rPr>
        <w:t>-</w:t>
      </w:r>
      <w:proofErr w:type="gramEnd"/>
      <w:r w:rsidR="005E7D4F" w:rsidRPr="00160FA3">
        <w:rPr>
          <w:sz w:val="24"/>
          <w:szCs w:val="24"/>
        </w:rPr>
        <w:t xml:space="preserve"> заключительный раздел музыкального произведения.</w:t>
      </w:r>
    </w:p>
    <w:p w:rsidR="005E7D4F" w:rsidRPr="00160FA3" w:rsidRDefault="005E7D4F" w:rsidP="003E630C">
      <w:pPr>
        <w:rPr>
          <w:sz w:val="24"/>
          <w:szCs w:val="24"/>
        </w:rPr>
      </w:pPr>
      <w:r w:rsidRPr="00160FA3">
        <w:rPr>
          <w:b/>
          <w:sz w:val="24"/>
          <w:szCs w:val="24"/>
        </w:rPr>
        <w:t>Скерц</w:t>
      </w:r>
      <w:proofErr w:type="gramStart"/>
      <w:r w:rsidRPr="00160FA3">
        <w:rPr>
          <w:b/>
          <w:sz w:val="24"/>
          <w:szCs w:val="24"/>
        </w:rPr>
        <w:t>о</w:t>
      </w:r>
      <w:r w:rsidR="00E03A92">
        <w:rPr>
          <w:sz w:val="24"/>
          <w:szCs w:val="24"/>
        </w:rPr>
        <w:t>-</w:t>
      </w:r>
      <w:proofErr w:type="gramEnd"/>
      <w:r w:rsidR="00E03A92">
        <w:rPr>
          <w:sz w:val="24"/>
          <w:szCs w:val="24"/>
        </w:rPr>
        <w:t xml:space="preserve"> </w:t>
      </w:r>
      <w:r w:rsidR="00E03A92" w:rsidRPr="00E03A92">
        <w:rPr>
          <w:sz w:val="24"/>
          <w:szCs w:val="24"/>
        </w:rPr>
        <w:t xml:space="preserve">(итал. </w:t>
      </w:r>
      <w:proofErr w:type="spellStart"/>
      <w:r w:rsidR="00E03A92" w:rsidRPr="00E03A92">
        <w:rPr>
          <w:sz w:val="24"/>
          <w:szCs w:val="24"/>
        </w:rPr>
        <w:t>scherzo</w:t>
      </w:r>
      <w:proofErr w:type="spellEnd"/>
      <w:r w:rsidR="00E03A92" w:rsidRPr="00E03A92">
        <w:rPr>
          <w:sz w:val="24"/>
          <w:szCs w:val="24"/>
        </w:rPr>
        <w:t xml:space="preserve"> — шутка) — название инструментальной пьесы подвижного характера, как действительно шутливой, живой и веселой, так и драматизированной или гротескной. Начиная с Бетховена </w:t>
      </w:r>
      <w:proofErr w:type="gramStart"/>
      <w:r w:rsidR="00E03A92" w:rsidRPr="00E03A92">
        <w:rPr>
          <w:sz w:val="24"/>
          <w:szCs w:val="24"/>
        </w:rPr>
        <w:t>скерцо</w:t>
      </w:r>
      <w:proofErr w:type="gramEnd"/>
      <w:r w:rsidR="00E03A92" w:rsidRPr="00E03A92">
        <w:rPr>
          <w:sz w:val="24"/>
          <w:szCs w:val="24"/>
        </w:rPr>
        <w:t xml:space="preserve"> стало почти обязательной частью симфонического цикла.</w:t>
      </w:r>
      <w:r w:rsidR="003A16AA" w:rsidRPr="00160FA3">
        <w:rPr>
          <w:sz w:val="24"/>
          <w:szCs w:val="24"/>
        </w:rPr>
        <w:t xml:space="preserve"> </w:t>
      </w:r>
      <w:r w:rsidRPr="00160FA3">
        <w:rPr>
          <w:sz w:val="24"/>
          <w:szCs w:val="24"/>
        </w:rPr>
        <w:t xml:space="preserve"> Характерные черты: тонкие штрихи, контрасты, чередование крайних регистров, тембров</w:t>
      </w:r>
      <w:r w:rsidR="003A16AA" w:rsidRPr="00160FA3">
        <w:rPr>
          <w:sz w:val="24"/>
          <w:szCs w:val="24"/>
        </w:rPr>
        <w:t>, быстрый темп</w:t>
      </w:r>
      <w:r w:rsidRPr="00160FA3">
        <w:rPr>
          <w:sz w:val="24"/>
          <w:szCs w:val="24"/>
        </w:rPr>
        <w:t xml:space="preserve">. </w:t>
      </w:r>
    </w:p>
    <w:p w:rsidR="003A16AA" w:rsidRPr="00160FA3" w:rsidRDefault="003A16AA" w:rsidP="003E630C">
      <w:pPr>
        <w:rPr>
          <w:sz w:val="24"/>
          <w:szCs w:val="24"/>
        </w:rPr>
      </w:pPr>
      <w:r w:rsidRPr="00160FA3">
        <w:rPr>
          <w:b/>
          <w:sz w:val="24"/>
          <w:szCs w:val="24"/>
          <w:u w:val="single"/>
        </w:rPr>
        <w:t>Список музыки</w:t>
      </w:r>
      <w:proofErr w:type="gramStart"/>
      <w:r w:rsidRPr="00160FA3">
        <w:rPr>
          <w:b/>
          <w:sz w:val="24"/>
          <w:szCs w:val="24"/>
          <w:u w:val="single"/>
        </w:rPr>
        <w:t xml:space="preserve"> :</w:t>
      </w:r>
      <w:proofErr w:type="gramEnd"/>
      <w:r w:rsidRPr="00160FA3">
        <w:rPr>
          <w:sz w:val="24"/>
          <w:szCs w:val="24"/>
        </w:rPr>
        <w:t xml:space="preserve"> Л. ван Бетховен  Симфония № 5:   1 часть трек 53</w:t>
      </w:r>
    </w:p>
    <w:p w:rsidR="003A16AA" w:rsidRPr="00160FA3" w:rsidRDefault="003A16AA" w:rsidP="003E630C">
      <w:pPr>
        <w:rPr>
          <w:sz w:val="24"/>
          <w:szCs w:val="24"/>
        </w:rPr>
      </w:pPr>
      <w:r w:rsidRPr="00160FA3">
        <w:rPr>
          <w:sz w:val="24"/>
          <w:szCs w:val="24"/>
        </w:rPr>
        <w:t xml:space="preserve">                                                                                                2 часть трек 54</w:t>
      </w:r>
    </w:p>
    <w:p w:rsidR="003A16AA" w:rsidRPr="00160FA3" w:rsidRDefault="003A16AA" w:rsidP="003E630C">
      <w:pPr>
        <w:rPr>
          <w:sz w:val="24"/>
          <w:szCs w:val="24"/>
        </w:rPr>
      </w:pPr>
      <w:r w:rsidRPr="00160FA3">
        <w:rPr>
          <w:sz w:val="24"/>
          <w:szCs w:val="24"/>
        </w:rPr>
        <w:t xml:space="preserve">                                                                                                3 часть трек 55</w:t>
      </w:r>
      <w:r w:rsidR="00E03A92">
        <w:rPr>
          <w:sz w:val="24"/>
          <w:szCs w:val="24"/>
        </w:rPr>
        <w:t xml:space="preserve">   </w:t>
      </w:r>
      <w:bookmarkStart w:id="0" w:name="_GoBack"/>
      <w:bookmarkEnd w:id="0"/>
      <w:r w:rsidR="00E03A92">
        <w:rPr>
          <w:sz w:val="24"/>
          <w:szCs w:val="24"/>
        </w:rPr>
        <w:t xml:space="preserve"> </w:t>
      </w:r>
      <w:r w:rsidRPr="00160FA3">
        <w:rPr>
          <w:sz w:val="24"/>
          <w:szCs w:val="24"/>
        </w:rPr>
        <w:t xml:space="preserve"> 4 часть трек 56</w:t>
      </w:r>
    </w:p>
    <w:sectPr w:rsidR="003A16AA" w:rsidRPr="00160FA3" w:rsidSect="0089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1241C"/>
    <w:multiLevelType w:val="hybridMultilevel"/>
    <w:tmpl w:val="FCCA9C56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0A"/>
    <w:rsid w:val="000A435F"/>
    <w:rsid w:val="000C62BE"/>
    <w:rsid w:val="00160FA3"/>
    <w:rsid w:val="001C4E73"/>
    <w:rsid w:val="002A5778"/>
    <w:rsid w:val="003A16AA"/>
    <w:rsid w:val="003E630C"/>
    <w:rsid w:val="00426E0A"/>
    <w:rsid w:val="00470D04"/>
    <w:rsid w:val="00483D2D"/>
    <w:rsid w:val="004C1FF0"/>
    <w:rsid w:val="004F58E3"/>
    <w:rsid w:val="005960CA"/>
    <w:rsid w:val="005D27C9"/>
    <w:rsid w:val="005E7D4F"/>
    <w:rsid w:val="005F2F1E"/>
    <w:rsid w:val="006005B3"/>
    <w:rsid w:val="006B2A0B"/>
    <w:rsid w:val="00701188"/>
    <w:rsid w:val="007031F1"/>
    <w:rsid w:val="00770061"/>
    <w:rsid w:val="0077394C"/>
    <w:rsid w:val="007C45CD"/>
    <w:rsid w:val="008941E4"/>
    <w:rsid w:val="00A03229"/>
    <w:rsid w:val="00AE36CC"/>
    <w:rsid w:val="00CB2124"/>
    <w:rsid w:val="00CD1629"/>
    <w:rsid w:val="00D12424"/>
    <w:rsid w:val="00E03A92"/>
    <w:rsid w:val="00E804F2"/>
    <w:rsid w:val="00EA220D"/>
    <w:rsid w:val="00EF02FD"/>
    <w:rsid w:val="00F62735"/>
    <w:rsid w:val="00F73561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A1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B2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A1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B2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Рената</cp:lastModifiedBy>
  <cp:revision>2</cp:revision>
  <dcterms:created xsi:type="dcterms:W3CDTF">2013-12-23T06:42:00Z</dcterms:created>
  <dcterms:modified xsi:type="dcterms:W3CDTF">2013-12-23T06:42:00Z</dcterms:modified>
</cp:coreProperties>
</file>